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B7721" w14:textId="77777777" w:rsidR="001152BA" w:rsidRDefault="001152BA" w:rsidP="00F67A9B">
      <w:pPr>
        <w:tabs>
          <w:tab w:val="left" w:pos="5387"/>
        </w:tabs>
        <w:ind w:left="-851" w:firstLine="851"/>
        <w:rPr>
          <w:sz w:val="48"/>
          <w:szCs w:val="48"/>
        </w:rPr>
      </w:pPr>
    </w:p>
    <w:p w14:paraId="6DCC59AB" w14:textId="77777777" w:rsidR="009C2655" w:rsidRDefault="009C2655" w:rsidP="00F67A9B">
      <w:pPr>
        <w:tabs>
          <w:tab w:val="left" w:pos="5387"/>
        </w:tabs>
        <w:ind w:left="-851" w:firstLine="851"/>
        <w:rPr>
          <w:sz w:val="48"/>
          <w:szCs w:val="48"/>
        </w:rPr>
      </w:pPr>
    </w:p>
    <w:p w14:paraId="5BDB2E42" w14:textId="11ECE568" w:rsidR="00A55F16" w:rsidRPr="00F67A9B" w:rsidRDefault="00F67A9B" w:rsidP="00F67A9B">
      <w:pPr>
        <w:tabs>
          <w:tab w:val="left" w:pos="5387"/>
        </w:tabs>
        <w:ind w:left="-851" w:firstLine="851"/>
        <w:rPr>
          <w:sz w:val="48"/>
          <w:szCs w:val="48"/>
        </w:rPr>
      </w:pPr>
      <w:r>
        <w:rPr>
          <w:sz w:val="48"/>
          <w:szCs w:val="48"/>
        </w:rPr>
        <w:t xml:space="preserve">      </w:t>
      </w:r>
      <w:r w:rsidR="00814358" w:rsidRPr="00F67A9B">
        <w:rPr>
          <w:sz w:val="48"/>
          <w:szCs w:val="48"/>
        </w:rPr>
        <w:t xml:space="preserve">Les fistules </w:t>
      </w:r>
      <w:r w:rsidR="00712F37" w:rsidRPr="00F67A9B">
        <w:rPr>
          <w:sz w:val="48"/>
          <w:szCs w:val="48"/>
        </w:rPr>
        <w:t>de Louis XIV, le grand.</w:t>
      </w:r>
    </w:p>
    <w:p w14:paraId="7139EC52" w14:textId="77777777" w:rsidR="009E5368" w:rsidRPr="00F67A9B" w:rsidRDefault="009E5368" w:rsidP="00F67A9B">
      <w:pPr>
        <w:tabs>
          <w:tab w:val="left" w:pos="5387"/>
        </w:tabs>
        <w:jc w:val="center"/>
        <w:rPr>
          <w:sz w:val="48"/>
          <w:szCs w:val="48"/>
        </w:rPr>
      </w:pPr>
    </w:p>
    <w:p w14:paraId="7C196E08" w14:textId="6C715126" w:rsidR="00234695" w:rsidRPr="00F67A9B" w:rsidRDefault="00712F37" w:rsidP="00F67A9B">
      <w:pPr>
        <w:ind w:left="-851"/>
        <w:jc w:val="center"/>
        <w:rPr>
          <w:sz w:val="48"/>
          <w:szCs w:val="48"/>
        </w:rPr>
      </w:pPr>
      <w:r w:rsidRPr="00F67A9B">
        <w:rPr>
          <w:sz w:val="48"/>
          <w:szCs w:val="48"/>
        </w:rPr>
        <w:t>R</w:t>
      </w:r>
      <w:r w:rsidR="00234695" w:rsidRPr="00F67A9B">
        <w:rPr>
          <w:sz w:val="48"/>
          <w:szCs w:val="48"/>
        </w:rPr>
        <w:t xml:space="preserve">eflets de </w:t>
      </w:r>
      <w:r w:rsidRPr="00F67A9B">
        <w:rPr>
          <w:sz w:val="48"/>
          <w:szCs w:val="48"/>
        </w:rPr>
        <w:t>la Médecine et de la Chirurgie</w:t>
      </w:r>
    </w:p>
    <w:p w14:paraId="727442F7" w14:textId="404643AF" w:rsidR="009E5368" w:rsidRDefault="003919EA" w:rsidP="00F67A9B">
      <w:pPr>
        <w:ind w:left="-851"/>
        <w:jc w:val="center"/>
        <w:rPr>
          <w:sz w:val="48"/>
          <w:szCs w:val="48"/>
        </w:rPr>
      </w:pPr>
      <w:r>
        <w:rPr>
          <w:sz w:val="48"/>
          <w:szCs w:val="48"/>
        </w:rPr>
        <w:t>Au XVIIème siècle</w:t>
      </w:r>
      <w:r w:rsidR="009E5368" w:rsidRPr="00F67A9B">
        <w:rPr>
          <w:sz w:val="48"/>
          <w:szCs w:val="48"/>
        </w:rPr>
        <w:t>.</w:t>
      </w:r>
    </w:p>
    <w:p w14:paraId="5398E909" w14:textId="5C7C7A59" w:rsidR="009C2655" w:rsidRPr="00F67A9B" w:rsidRDefault="009C2655" w:rsidP="00F67A9B">
      <w:pPr>
        <w:ind w:left="-851"/>
        <w:jc w:val="center"/>
        <w:rPr>
          <w:sz w:val="48"/>
          <w:szCs w:val="48"/>
        </w:rPr>
      </w:pPr>
      <w:r w:rsidRPr="00A222AD">
        <w:rPr>
          <w:sz w:val="48"/>
          <w:szCs w:val="48"/>
          <w:highlight w:val="red"/>
        </w:rPr>
        <w:t>(P1)</w:t>
      </w:r>
    </w:p>
    <w:p w14:paraId="361583F6" w14:textId="77777777" w:rsidR="009E5368" w:rsidRPr="00F67A9B" w:rsidRDefault="009E5368" w:rsidP="00F67A9B">
      <w:pPr>
        <w:ind w:left="-851"/>
        <w:jc w:val="center"/>
        <w:rPr>
          <w:sz w:val="48"/>
          <w:szCs w:val="48"/>
        </w:rPr>
      </w:pPr>
    </w:p>
    <w:p w14:paraId="1B7524DF" w14:textId="77777777" w:rsidR="00814358" w:rsidRPr="00F67A9B" w:rsidRDefault="00814358" w:rsidP="00712F37">
      <w:pPr>
        <w:ind w:left="-851"/>
        <w:jc w:val="center"/>
        <w:rPr>
          <w:sz w:val="32"/>
          <w:szCs w:val="32"/>
        </w:rPr>
      </w:pPr>
    </w:p>
    <w:p w14:paraId="781447D7" w14:textId="53A4297D" w:rsidR="00814358" w:rsidRPr="00F67A9B" w:rsidRDefault="00814358" w:rsidP="00814358">
      <w:pPr>
        <w:ind w:left="-851"/>
        <w:jc w:val="center"/>
        <w:rPr>
          <w:sz w:val="40"/>
          <w:szCs w:val="40"/>
        </w:rPr>
      </w:pPr>
      <w:r w:rsidRPr="00F67A9B">
        <w:rPr>
          <w:sz w:val="40"/>
          <w:szCs w:val="40"/>
        </w:rPr>
        <w:t xml:space="preserve">   </w:t>
      </w:r>
      <w:r w:rsidR="009E5368" w:rsidRPr="00F67A9B">
        <w:rPr>
          <w:sz w:val="40"/>
          <w:szCs w:val="40"/>
        </w:rPr>
        <w:t xml:space="preserve">       </w:t>
      </w:r>
      <w:r w:rsidRPr="00F67A9B">
        <w:rPr>
          <w:sz w:val="40"/>
          <w:szCs w:val="40"/>
        </w:rPr>
        <w:t xml:space="preserve">Dr Alain </w:t>
      </w:r>
      <w:proofErr w:type="spellStart"/>
      <w:r w:rsidRPr="00F67A9B">
        <w:rPr>
          <w:sz w:val="40"/>
          <w:szCs w:val="40"/>
        </w:rPr>
        <w:t>Ségal</w:t>
      </w:r>
      <w:proofErr w:type="spellEnd"/>
    </w:p>
    <w:p w14:paraId="3D14F23A" w14:textId="77777777" w:rsidR="00814358" w:rsidRPr="00F67A9B" w:rsidRDefault="00814358" w:rsidP="00814358">
      <w:pPr>
        <w:ind w:left="-851"/>
        <w:jc w:val="center"/>
        <w:rPr>
          <w:sz w:val="32"/>
          <w:szCs w:val="32"/>
        </w:rPr>
      </w:pPr>
    </w:p>
    <w:p w14:paraId="679D5CEE" w14:textId="77777777" w:rsidR="00814358" w:rsidRPr="00F67A9B" w:rsidRDefault="00814358" w:rsidP="00814358">
      <w:pPr>
        <w:ind w:left="-851"/>
        <w:jc w:val="center"/>
        <w:rPr>
          <w:sz w:val="32"/>
          <w:szCs w:val="32"/>
        </w:rPr>
      </w:pPr>
    </w:p>
    <w:p w14:paraId="75CDE21F" w14:textId="0A45786E" w:rsidR="00B801EE" w:rsidRPr="00F67A9B" w:rsidRDefault="00DD2ADF" w:rsidP="00DD2ADF">
      <w:pPr>
        <w:spacing w:line="360" w:lineRule="auto"/>
        <w:ind w:left="-851"/>
        <w:jc w:val="both"/>
        <w:rPr>
          <w:sz w:val="32"/>
          <w:szCs w:val="32"/>
        </w:rPr>
      </w:pPr>
      <w:r w:rsidRPr="00F67A9B">
        <w:rPr>
          <w:sz w:val="32"/>
          <w:szCs w:val="32"/>
        </w:rPr>
        <w:t xml:space="preserve">Proposer </w:t>
      </w:r>
      <w:r w:rsidR="00814358" w:rsidRPr="00F67A9B">
        <w:rPr>
          <w:sz w:val="32"/>
          <w:szCs w:val="32"/>
        </w:rPr>
        <w:t>un tel sujet peut surprendre mais avec Louis XIV</w:t>
      </w:r>
      <w:r w:rsidR="009C2655">
        <w:rPr>
          <w:sz w:val="32"/>
          <w:szCs w:val="32"/>
        </w:rPr>
        <w:t xml:space="preserve"> </w:t>
      </w:r>
      <w:r w:rsidR="009C2655" w:rsidRPr="00A222AD">
        <w:rPr>
          <w:sz w:val="32"/>
          <w:szCs w:val="32"/>
          <w:highlight w:val="red"/>
        </w:rPr>
        <w:t>(P2)</w:t>
      </w:r>
      <w:r w:rsidR="00814358" w:rsidRPr="00F67A9B">
        <w:rPr>
          <w:sz w:val="32"/>
          <w:szCs w:val="32"/>
        </w:rPr>
        <w:t xml:space="preserve"> nous sommes confrontés à un</w:t>
      </w:r>
      <w:r w:rsidR="00A6707A">
        <w:rPr>
          <w:sz w:val="32"/>
          <w:szCs w:val="32"/>
        </w:rPr>
        <w:t xml:space="preserve">e </w:t>
      </w:r>
      <w:r w:rsidR="00814358" w:rsidRPr="00F67A9B">
        <w:rPr>
          <w:sz w:val="32"/>
          <w:szCs w:val="32"/>
        </w:rPr>
        <w:t xml:space="preserve"> </w:t>
      </w:r>
      <w:r w:rsidRPr="00F67A9B">
        <w:rPr>
          <w:sz w:val="32"/>
          <w:szCs w:val="32"/>
        </w:rPr>
        <w:t xml:space="preserve">période chargée d’histoire </w:t>
      </w:r>
      <w:r w:rsidR="00A6707A">
        <w:rPr>
          <w:sz w:val="32"/>
          <w:szCs w:val="32"/>
        </w:rPr>
        <w:t xml:space="preserve">d’autant que </w:t>
      </w:r>
      <w:r w:rsidRPr="00F67A9B">
        <w:rPr>
          <w:sz w:val="32"/>
          <w:szCs w:val="32"/>
        </w:rPr>
        <w:t xml:space="preserve"> </w:t>
      </w:r>
      <w:r w:rsidR="00712F37" w:rsidRPr="00F67A9B">
        <w:rPr>
          <w:sz w:val="32"/>
          <w:szCs w:val="32"/>
        </w:rPr>
        <w:t xml:space="preserve"> </w:t>
      </w:r>
      <w:r w:rsidR="00F67A9B">
        <w:rPr>
          <w:sz w:val="32"/>
          <w:szCs w:val="32"/>
        </w:rPr>
        <w:t xml:space="preserve">le règne du Roi-Soleil (1638-1715) fut très </w:t>
      </w:r>
      <w:r w:rsidR="009E3F2A" w:rsidRPr="00F67A9B">
        <w:rPr>
          <w:sz w:val="32"/>
          <w:szCs w:val="32"/>
        </w:rPr>
        <w:t>long même si</w:t>
      </w:r>
      <w:r w:rsidR="00814358" w:rsidRPr="00F67A9B">
        <w:rPr>
          <w:sz w:val="32"/>
          <w:szCs w:val="32"/>
        </w:rPr>
        <w:t xml:space="preserve"> l’on considère que c’est </w:t>
      </w:r>
      <w:r w:rsidR="009E3F2A" w:rsidRPr="00F67A9B">
        <w:rPr>
          <w:sz w:val="32"/>
          <w:szCs w:val="32"/>
        </w:rPr>
        <w:t xml:space="preserve">seulement </w:t>
      </w:r>
      <w:r w:rsidR="00814358" w:rsidRPr="00F67A9B">
        <w:rPr>
          <w:sz w:val="32"/>
          <w:szCs w:val="32"/>
        </w:rPr>
        <w:t>en 1661</w:t>
      </w:r>
      <w:r w:rsidR="007A3F20">
        <w:rPr>
          <w:sz w:val="32"/>
          <w:szCs w:val="32"/>
        </w:rPr>
        <w:t>, à la mort du Cardinal</w:t>
      </w:r>
      <w:r w:rsidRPr="00F67A9B">
        <w:rPr>
          <w:sz w:val="32"/>
          <w:szCs w:val="32"/>
        </w:rPr>
        <w:t xml:space="preserve"> Mazarin</w:t>
      </w:r>
      <w:r w:rsidR="00712F37" w:rsidRPr="00F67A9B">
        <w:rPr>
          <w:sz w:val="32"/>
          <w:szCs w:val="32"/>
        </w:rPr>
        <w:t>,</w:t>
      </w:r>
      <w:r w:rsidR="00814358" w:rsidRPr="00F67A9B">
        <w:rPr>
          <w:sz w:val="32"/>
          <w:szCs w:val="32"/>
        </w:rPr>
        <w:t xml:space="preserve"> que son règne</w:t>
      </w:r>
      <w:r w:rsidRPr="00F67A9B">
        <w:rPr>
          <w:sz w:val="32"/>
          <w:szCs w:val="32"/>
        </w:rPr>
        <w:t xml:space="preserve"> personnel commence, règne fort soutenu au début par les ministres essentiels que furent</w:t>
      </w:r>
      <w:r w:rsidR="00A6707A">
        <w:rPr>
          <w:sz w:val="32"/>
          <w:szCs w:val="32"/>
        </w:rPr>
        <w:t xml:space="preserve"> </w:t>
      </w:r>
      <w:r w:rsidR="00712F37" w:rsidRPr="00F67A9B">
        <w:rPr>
          <w:sz w:val="32"/>
          <w:szCs w:val="32"/>
        </w:rPr>
        <w:t xml:space="preserve"> </w:t>
      </w:r>
      <w:r w:rsidR="00F67A9B">
        <w:rPr>
          <w:sz w:val="32"/>
          <w:szCs w:val="32"/>
        </w:rPr>
        <w:t>d’abord</w:t>
      </w:r>
      <w:r w:rsidRPr="00F67A9B">
        <w:rPr>
          <w:sz w:val="32"/>
          <w:szCs w:val="32"/>
        </w:rPr>
        <w:t xml:space="preserve"> </w:t>
      </w:r>
      <w:r w:rsidR="001152BA">
        <w:rPr>
          <w:sz w:val="32"/>
          <w:szCs w:val="32"/>
        </w:rPr>
        <w:t xml:space="preserve">le rémois </w:t>
      </w:r>
      <w:r w:rsidR="00624A80" w:rsidRPr="00F67A9B">
        <w:rPr>
          <w:sz w:val="32"/>
          <w:szCs w:val="32"/>
        </w:rPr>
        <w:t>J</w:t>
      </w:r>
      <w:r w:rsidR="00F67A9B">
        <w:rPr>
          <w:sz w:val="32"/>
          <w:szCs w:val="32"/>
        </w:rPr>
        <w:t>ean</w:t>
      </w:r>
      <w:r w:rsidR="00624A80" w:rsidRPr="00F67A9B">
        <w:rPr>
          <w:sz w:val="32"/>
          <w:szCs w:val="32"/>
        </w:rPr>
        <w:t>-B</w:t>
      </w:r>
      <w:r w:rsidR="00F67A9B">
        <w:rPr>
          <w:sz w:val="32"/>
          <w:szCs w:val="32"/>
        </w:rPr>
        <w:t>aptiste</w:t>
      </w:r>
      <w:r w:rsidR="00624A80" w:rsidRPr="00F67A9B">
        <w:rPr>
          <w:sz w:val="32"/>
          <w:szCs w:val="32"/>
        </w:rPr>
        <w:t xml:space="preserve"> </w:t>
      </w:r>
      <w:r w:rsidRPr="00F67A9B">
        <w:rPr>
          <w:sz w:val="32"/>
          <w:szCs w:val="32"/>
        </w:rPr>
        <w:t>Colbert</w:t>
      </w:r>
      <w:r w:rsidR="00067318" w:rsidRPr="00F67A9B">
        <w:rPr>
          <w:sz w:val="32"/>
          <w:szCs w:val="32"/>
        </w:rPr>
        <w:t xml:space="preserve"> (1611-1683)</w:t>
      </w:r>
      <w:r w:rsidR="00BB207D">
        <w:rPr>
          <w:sz w:val="32"/>
          <w:szCs w:val="32"/>
        </w:rPr>
        <w:t xml:space="preserve"> </w:t>
      </w:r>
      <w:r w:rsidR="00F67A9B">
        <w:rPr>
          <w:sz w:val="32"/>
          <w:szCs w:val="32"/>
        </w:rPr>
        <w:t>puis</w:t>
      </w:r>
      <w:r w:rsidRPr="00F67A9B">
        <w:rPr>
          <w:sz w:val="32"/>
          <w:szCs w:val="32"/>
        </w:rPr>
        <w:t xml:space="preserve"> </w:t>
      </w:r>
      <w:r w:rsidR="00B801EE" w:rsidRPr="00F67A9B">
        <w:rPr>
          <w:sz w:val="32"/>
          <w:szCs w:val="32"/>
        </w:rPr>
        <w:t>Michel Le Tellier</w:t>
      </w:r>
      <w:r w:rsidR="00712F37" w:rsidRPr="00F67A9B">
        <w:rPr>
          <w:sz w:val="32"/>
          <w:szCs w:val="32"/>
        </w:rPr>
        <w:t xml:space="preserve">, marquis de </w:t>
      </w:r>
      <w:r w:rsidRPr="00F67A9B">
        <w:rPr>
          <w:sz w:val="32"/>
          <w:szCs w:val="32"/>
        </w:rPr>
        <w:t>Louvois</w:t>
      </w:r>
      <w:r w:rsidR="00067318" w:rsidRPr="00F67A9B">
        <w:rPr>
          <w:sz w:val="32"/>
          <w:szCs w:val="32"/>
        </w:rPr>
        <w:t xml:space="preserve"> (1639-1691)</w:t>
      </w:r>
      <w:r w:rsidR="00870E49">
        <w:rPr>
          <w:sz w:val="32"/>
          <w:szCs w:val="32"/>
        </w:rPr>
        <w:t xml:space="preserve"> </w:t>
      </w:r>
      <w:r w:rsidR="00870E49" w:rsidRPr="00A222AD">
        <w:rPr>
          <w:sz w:val="32"/>
          <w:szCs w:val="32"/>
          <w:highlight w:val="red"/>
        </w:rPr>
        <w:t>(P3</w:t>
      </w:r>
      <w:r w:rsidR="00BB207D" w:rsidRPr="00A222AD">
        <w:rPr>
          <w:sz w:val="32"/>
          <w:szCs w:val="32"/>
          <w:highlight w:val="red"/>
        </w:rPr>
        <w:t>)</w:t>
      </w:r>
      <w:r w:rsidR="00F67A9B">
        <w:rPr>
          <w:sz w:val="32"/>
          <w:szCs w:val="32"/>
        </w:rPr>
        <w:t xml:space="preserve"> mais le roi règne en maître absolu</w:t>
      </w:r>
      <w:r w:rsidR="00A6707A">
        <w:rPr>
          <w:sz w:val="32"/>
          <w:szCs w:val="32"/>
        </w:rPr>
        <w:t xml:space="preserve"> selon son vouloir d’un </w:t>
      </w:r>
      <w:r w:rsidR="00A6707A" w:rsidRPr="009D2D64">
        <w:rPr>
          <w:i/>
          <w:sz w:val="32"/>
          <w:szCs w:val="32"/>
        </w:rPr>
        <w:t>gouvernement personnel</w:t>
      </w:r>
      <w:r w:rsidR="00A6707A">
        <w:rPr>
          <w:sz w:val="32"/>
          <w:szCs w:val="32"/>
        </w:rPr>
        <w:t xml:space="preserve"> selon la belle expression de Jules Michelet</w:t>
      </w:r>
      <w:r w:rsidRPr="00F67A9B">
        <w:rPr>
          <w:sz w:val="32"/>
          <w:szCs w:val="32"/>
        </w:rPr>
        <w:t>. C</w:t>
      </w:r>
      <w:r w:rsidR="00712F37" w:rsidRPr="00F67A9B">
        <w:rPr>
          <w:sz w:val="32"/>
          <w:szCs w:val="32"/>
        </w:rPr>
        <w:t xml:space="preserve">’est aussi à cette date </w:t>
      </w:r>
      <w:r w:rsidR="00A6707A">
        <w:rPr>
          <w:sz w:val="32"/>
          <w:szCs w:val="32"/>
        </w:rPr>
        <w:t xml:space="preserve">de 1661 précisément </w:t>
      </w:r>
      <w:r w:rsidR="00B801EE" w:rsidRPr="00F67A9B">
        <w:rPr>
          <w:sz w:val="32"/>
          <w:szCs w:val="32"/>
        </w:rPr>
        <w:t>du 9 mars</w:t>
      </w:r>
      <w:r w:rsidR="00067318" w:rsidRPr="00F67A9B">
        <w:rPr>
          <w:sz w:val="32"/>
          <w:szCs w:val="32"/>
        </w:rPr>
        <w:t xml:space="preserve"> </w:t>
      </w:r>
      <w:r w:rsidR="00712F37" w:rsidRPr="00F67A9B">
        <w:rPr>
          <w:sz w:val="32"/>
          <w:szCs w:val="32"/>
        </w:rPr>
        <w:t>que le j</w:t>
      </w:r>
      <w:r w:rsidRPr="00F67A9B">
        <w:rPr>
          <w:sz w:val="32"/>
          <w:szCs w:val="32"/>
        </w:rPr>
        <w:t>ansénisme est condamné</w:t>
      </w:r>
      <w:r w:rsidR="006D7FD7">
        <w:rPr>
          <w:sz w:val="32"/>
          <w:szCs w:val="32"/>
        </w:rPr>
        <w:t>,</w:t>
      </w:r>
      <w:r w:rsidRPr="00F67A9B">
        <w:rPr>
          <w:sz w:val="32"/>
          <w:szCs w:val="32"/>
        </w:rPr>
        <w:t xml:space="preserve"> </w:t>
      </w:r>
      <w:r w:rsidR="00B801EE" w:rsidRPr="00F67A9B">
        <w:rPr>
          <w:sz w:val="32"/>
          <w:szCs w:val="32"/>
        </w:rPr>
        <w:t>aidé par la signature</w:t>
      </w:r>
      <w:r w:rsidR="00F67A9B">
        <w:rPr>
          <w:sz w:val="32"/>
          <w:szCs w:val="32"/>
        </w:rPr>
        <w:t xml:space="preserve"> imposée</w:t>
      </w:r>
      <w:r w:rsidR="00B801EE" w:rsidRPr="00F67A9B">
        <w:rPr>
          <w:sz w:val="32"/>
          <w:szCs w:val="32"/>
        </w:rPr>
        <w:t xml:space="preserve"> </w:t>
      </w:r>
      <w:r w:rsidRPr="00F67A9B">
        <w:rPr>
          <w:sz w:val="32"/>
          <w:szCs w:val="32"/>
        </w:rPr>
        <w:t xml:space="preserve">du </w:t>
      </w:r>
      <w:r w:rsidRPr="00F67A9B">
        <w:rPr>
          <w:i/>
          <w:sz w:val="32"/>
          <w:szCs w:val="32"/>
        </w:rPr>
        <w:t>Formulaire</w:t>
      </w:r>
      <w:r w:rsidR="00B801EE" w:rsidRPr="00F67A9B">
        <w:rPr>
          <w:sz w:val="32"/>
          <w:szCs w:val="32"/>
        </w:rPr>
        <w:t xml:space="preserve"> contre les cinq propositions</w:t>
      </w:r>
      <w:r w:rsidR="00F67A9B">
        <w:rPr>
          <w:sz w:val="32"/>
          <w:szCs w:val="32"/>
        </w:rPr>
        <w:t xml:space="preserve"> de Jansénius</w:t>
      </w:r>
      <w:r w:rsidR="00870E49">
        <w:rPr>
          <w:sz w:val="32"/>
          <w:szCs w:val="32"/>
        </w:rPr>
        <w:t xml:space="preserve"> </w:t>
      </w:r>
      <w:r w:rsidR="00870E49" w:rsidRPr="00A222AD">
        <w:rPr>
          <w:sz w:val="32"/>
          <w:szCs w:val="32"/>
          <w:highlight w:val="red"/>
        </w:rPr>
        <w:t>(P4)</w:t>
      </w:r>
      <w:r w:rsidR="00B801EE" w:rsidRPr="00F67A9B">
        <w:rPr>
          <w:sz w:val="32"/>
          <w:szCs w:val="32"/>
        </w:rPr>
        <w:t>, véritable soumission au Roi et</w:t>
      </w:r>
      <w:r w:rsidR="00F67A9B">
        <w:rPr>
          <w:sz w:val="32"/>
          <w:szCs w:val="32"/>
        </w:rPr>
        <w:t xml:space="preserve"> à sa</w:t>
      </w:r>
      <w:r w:rsidR="00B801EE" w:rsidRPr="00F67A9B">
        <w:rPr>
          <w:sz w:val="32"/>
          <w:szCs w:val="32"/>
        </w:rPr>
        <w:t xml:space="preserve"> vision de la religion catholique</w:t>
      </w:r>
      <w:r w:rsidR="00F67A9B">
        <w:rPr>
          <w:sz w:val="32"/>
          <w:szCs w:val="32"/>
        </w:rPr>
        <w:t>, autrement dit son gallicanisme</w:t>
      </w:r>
      <w:r w:rsidRPr="00F67A9B">
        <w:rPr>
          <w:sz w:val="32"/>
          <w:szCs w:val="32"/>
        </w:rPr>
        <w:t>.</w:t>
      </w:r>
      <w:r w:rsidR="00A41833" w:rsidRPr="00F67A9B">
        <w:rPr>
          <w:sz w:val="32"/>
          <w:szCs w:val="32"/>
        </w:rPr>
        <w:t xml:space="preserve"> L’édit de Nantes modifié par les édits de Montpellier d</w:t>
      </w:r>
      <w:r w:rsidR="009971F4" w:rsidRPr="00F67A9B">
        <w:rPr>
          <w:sz w:val="32"/>
          <w:szCs w:val="32"/>
        </w:rPr>
        <w:t xml:space="preserve">e 1622 et d’Alès de 1629 </w:t>
      </w:r>
      <w:r w:rsidR="00B801EE" w:rsidRPr="00F67A9B">
        <w:rPr>
          <w:sz w:val="32"/>
          <w:szCs w:val="32"/>
        </w:rPr>
        <w:lastRenderedPageBreak/>
        <w:t>avait stabilisé</w:t>
      </w:r>
      <w:r w:rsidR="00A41833" w:rsidRPr="00F67A9B">
        <w:rPr>
          <w:sz w:val="32"/>
          <w:szCs w:val="32"/>
        </w:rPr>
        <w:t xml:space="preserve"> </w:t>
      </w:r>
      <w:r w:rsidR="00851333" w:rsidRPr="00F67A9B">
        <w:rPr>
          <w:sz w:val="32"/>
          <w:szCs w:val="32"/>
        </w:rPr>
        <w:t>au moins</w:t>
      </w:r>
      <w:r w:rsidR="00A41833" w:rsidRPr="00F67A9B">
        <w:rPr>
          <w:sz w:val="32"/>
          <w:szCs w:val="32"/>
        </w:rPr>
        <w:t xml:space="preserve"> le conflit religieux avec les protestants</w:t>
      </w:r>
      <w:r w:rsidR="00B801EE" w:rsidRPr="00F67A9B">
        <w:rPr>
          <w:sz w:val="32"/>
          <w:szCs w:val="32"/>
        </w:rPr>
        <w:t xml:space="preserve"> mais il en sera bientôt différemment</w:t>
      </w:r>
      <w:r w:rsidR="006D7FD7">
        <w:rPr>
          <w:sz w:val="32"/>
          <w:szCs w:val="32"/>
        </w:rPr>
        <w:t>. Et cela s’avérera une faute majeure du règne de Louis XIV</w:t>
      </w:r>
      <w:r w:rsidR="00A6707A">
        <w:rPr>
          <w:sz w:val="32"/>
          <w:szCs w:val="32"/>
        </w:rPr>
        <w:t xml:space="preserve"> que d’avoir promulgué l’Édit de Fontainebleau, qui révoque l’Édit de Nantes</w:t>
      </w:r>
      <w:r w:rsidR="00A222AD">
        <w:rPr>
          <w:sz w:val="32"/>
          <w:szCs w:val="32"/>
        </w:rPr>
        <w:t xml:space="preserve"> </w:t>
      </w:r>
      <w:r w:rsidR="00A222AD" w:rsidRPr="00A222AD">
        <w:rPr>
          <w:sz w:val="32"/>
          <w:szCs w:val="32"/>
          <w:highlight w:val="red"/>
        </w:rPr>
        <w:t>(P5)</w:t>
      </w:r>
      <w:r w:rsidR="00B70528">
        <w:rPr>
          <w:sz w:val="32"/>
          <w:szCs w:val="32"/>
        </w:rPr>
        <w:t>. L</w:t>
      </w:r>
      <w:r w:rsidR="00A6707A">
        <w:rPr>
          <w:sz w:val="32"/>
          <w:szCs w:val="32"/>
        </w:rPr>
        <w:t xml:space="preserve">ouis XIV a cru </w:t>
      </w:r>
      <w:r w:rsidR="001B16F9">
        <w:rPr>
          <w:sz w:val="32"/>
          <w:szCs w:val="32"/>
        </w:rPr>
        <w:t xml:space="preserve">encore </w:t>
      </w:r>
      <w:r w:rsidR="00B70528">
        <w:rPr>
          <w:sz w:val="32"/>
          <w:szCs w:val="32"/>
        </w:rPr>
        <w:t xml:space="preserve">devoir </w:t>
      </w:r>
      <w:r w:rsidR="001B16F9">
        <w:rPr>
          <w:sz w:val="32"/>
          <w:szCs w:val="32"/>
        </w:rPr>
        <w:t xml:space="preserve">unifier  sur le plan religieux, ce qu’il faisait pour l’ </w:t>
      </w:r>
      <w:r w:rsidR="00A6707A">
        <w:rPr>
          <w:sz w:val="32"/>
          <w:szCs w:val="32"/>
        </w:rPr>
        <w:t xml:space="preserve">administratif et </w:t>
      </w:r>
      <w:r w:rsidR="001B16F9">
        <w:rPr>
          <w:sz w:val="32"/>
          <w:szCs w:val="32"/>
        </w:rPr>
        <w:t xml:space="preserve">le </w:t>
      </w:r>
      <w:r w:rsidR="00A6707A">
        <w:rPr>
          <w:sz w:val="32"/>
          <w:szCs w:val="32"/>
        </w:rPr>
        <w:t xml:space="preserve">politique en faisant disparaître le protestantisme de </w:t>
      </w:r>
      <w:r w:rsidR="00971EA7">
        <w:rPr>
          <w:sz w:val="32"/>
          <w:szCs w:val="32"/>
        </w:rPr>
        <w:t>France et cela accélér</w:t>
      </w:r>
      <w:r w:rsidR="002F76FE">
        <w:rPr>
          <w:sz w:val="32"/>
          <w:szCs w:val="32"/>
        </w:rPr>
        <w:t>a  l’exil définitif de plus de 3</w:t>
      </w:r>
      <w:r w:rsidR="00971EA7">
        <w:rPr>
          <w:sz w:val="32"/>
          <w:szCs w:val="32"/>
        </w:rPr>
        <w:t>00 000 personnes (1% de la population), appartenant so</w:t>
      </w:r>
      <w:r w:rsidR="00EF09BE">
        <w:rPr>
          <w:sz w:val="32"/>
          <w:szCs w:val="32"/>
        </w:rPr>
        <w:t xml:space="preserve">uvent à l’élite intellectuelle comme </w:t>
      </w:r>
      <w:r w:rsidR="001152BA">
        <w:rPr>
          <w:sz w:val="32"/>
          <w:szCs w:val="32"/>
        </w:rPr>
        <w:t xml:space="preserve">le génial </w:t>
      </w:r>
      <w:r w:rsidR="00EF09BE">
        <w:rPr>
          <w:sz w:val="32"/>
          <w:szCs w:val="32"/>
        </w:rPr>
        <w:t xml:space="preserve">Denis Papin </w:t>
      </w:r>
      <w:r w:rsidR="00971EA7">
        <w:rPr>
          <w:sz w:val="32"/>
          <w:szCs w:val="32"/>
        </w:rPr>
        <w:t>et cela au profit de tous les concurrents économiques de la France : l’Angleterre,</w:t>
      </w:r>
      <w:r w:rsidR="00425DED">
        <w:rPr>
          <w:sz w:val="32"/>
          <w:szCs w:val="32"/>
        </w:rPr>
        <w:t xml:space="preserve"> </w:t>
      </w:r>
      <w:r w:rsidR="00971EA7">
        <w:rPr>
          <w:sz w:val="32"/>
          <w:szCs w:val="32"/>
        </w:rPr>
        <w:t xml:space="preserve">les Pays-Bas, la Suisse, </w:t>
      </w:r>
      <w:r w:rsidR="00425DED">
        <w:rPr>
          <w:sz w:val="32"/>
          <w:szCs w:val="32"/>
        </w:rPr>
        <w:t xml:space="preserve">mais encore </w:t>
      </w:r>
      <w:r w:rsidR="00971EA7">
        <w:rPr>
          <w:sz w:val="32"/>
          <w:szCs w:val="32"/>
        </w:rPr>
        <w:t xml:space="preserve"> la Prusse</w:t>
      </w:r>
      <w:r w:rsidR="002F76FE">
        <w:rPr>
          <w:sz w:val="32"/>
          <w:szCs w:val="32"/>
        </w:rPr>
        <w:t xml:space="preserve"> et une ville comm</w:t>
      </w:r>
      <w:r w:rsidR="00C1523D">
        <w:rPr>
          <w:sz w:val="32"/>
          <w:szCs w:val="32"/>
        </w:rPr>
        <w:t>e Berlin y voit s’installer au moins 9000</w:t>
      </w:r>
      <w:r w:rsidR="002F76FE">
        <w:rPr>
          <w:sz w:val="32"/>
          <w:szCs w:val="32"/>
        </w:rPr>
        <w:t xml:space="preserve"> huguenots. On note des départs</w:t>
      </w:r>
      <w:r w:rsidR="00971EA7">
        <w:rPr>
          <w:sz w:val="32"/>
          <w:szCs w:val="32"/>
        </w:rPr>
        <w:t xml:space="preserve"> v</w:t>
      </w:r>
      <w:r w:rsidR="002F76FE">
        <w:rPr>
          <w:sz w:val="32"/>
          <w:szCs w:val="32"/>
        </w:rPr>
        <w:t>ers</w:t>
      </w:r>
      <w:r w:rsidR="00971EA7">
        <w:rPr>
          <w:sz w:val="32"/>
          <w:szCs w:val="32"/>
        </w:rPr>
        <w:t xml:space="preserve"> </w:t>
      </w:r>
      <w:r w:rsidR="002F76FE">
        <w:rPr>
          <w:sz w:val="32"/>
          <w:szCs w:val="32"/>
        </w:rPr>
        <w:t>certaines</w:t>
      </w:r>
      <w:r w:rsidR="00971EA7">
        <w:rPr>
          <w:sz w:val="32"/>
          <w:szCs w:val="32"/>
        </w:rPr>
        <w:t xml:space="preserve"> colonies comme </w:t>
      </w:r>
      <w:r w:rsidR="00C1523D">
        <w:rPr>
          <w:sz w:val="32"/>
          <w:szCs w:val="32"/>
        </w:rPr>
        <w:t>l’</w:t>
      </w:r>
      <w:r w:rsidR="00971EA7">
        <w:rPr>
          <w:sz w:val="32"/>
          <w:szCs w:val="32"/>
        </w:rPr>
        <w:t>Amérique</w:t>
      </w:r>
      <w:r w:rsidR="00425DED">
        <w:rPr>
          <w:sz w:val="32"/>
          <w:szCs w:val="32"/>
        </w:rPr>
        <w:t xml:space="preserve"> </w:t>
      </w:r>
      <w:r w:rsidR="002F76FE">
        <w:rPr>
          <w:sz w:val="32"/>
          <w:szCs w:val="32"/>
        </w:rPr>
        <w:t xml:space="preserve">du Nord </w:t>
      </w:r>
      <w:r w:rsidR="007A3F20">
        <w:rPr>
          <w:sz w:val="32"/>
          <w:szCs w:val="32"/>
        </w:rPr>
        <w:t xml:space="preserve">avec </w:t>
      </w:r>
      <w:r w:rsidR="00425DED">
        <w:rPr>
          <w:sz w:val="32"/>
          <w:szCs w:val="32"/>
        </w:rPr>
        <w:t xml:space="preserve">en particulier le Canada </w:t>
      </w:r>
      <w:r w:rsidR="007A3F20">
        <w:rPr>
          <w:sz w:val="32"/>
          <w:szCs w:val="32"/>
        </w:rPr>
        <w:t>et</w:t>
      </w:r>
      <w:r w:rsidR="00971EA7">
        <w:rPr>
          <w:sz w:val="32"/>
          <w:szCs w:val="32"/>
        </w:rPr>
        <w:t xml:space="preserve"> même l’Afrique du Sud.</w:t>
      </w:r>
      <w:r w:rsidR="009D2D64">
        <w:rPr>
          <w:sz w:val="32"/>
          <w:szCs w:val="32"/>
        </w:rPr>
        <w:t xml:space="preserve"> Cela nous a coûté des pertes d’homme de qualité comme </w:t>
      </w:r>
      <w:r w:rsidR="00140887">
        <w:rPr>
          <w:sz w:val="32"/>
          <w:szCs w:val="32"/>
        </w:rPr>
        <w:t xml:space="preserve">des </w:t>
      </w:r>
      <w:r w:rsidR="009D2D64">
        <w:rPr>
          <w:sz w:val="32"/>
          <w:szCs w:val="32"/>
        </w:rPr>
        <w:t xml:space="preserve">officiers, </w:t>
      </w:r>
      <w:r w:rsidR="00C1523D">
        <w:rPr>
          <w:sz w:val="32"/>
          <w:szCs w:val="32"/>
        </w:rPr>
        <w:t xml:space="preserve">des </w:t>
      </w:r>
      <w:r w:rsidR="009D2D64">
        <w:rPr>
          <w:sz w:val="32"/>
          <w:szCs w:val="32"/>
        </w:rPr>
        <w:t xml:space="preserve">ingénieurs, </w:t>
      </w:r>
      <w:r w:rsidR="009C3BA4">
        <w:rPr>
          <w:sz w:val="32"/>
          <w:szCs w:val="32"/>
        </w:rPr>
        <w:t>d’habiles négociants</w:t>
      </w:r>
      <w:r w:rsidR="009D2D64">
        <w:rPr>
          <w:sz w:val="32"/>
          <w:szCs w:val="32"/>
        </w:rPr>
        <w:t xml:space="preserve">, </w:t>
      </w:r>
      <w:r w:rsidR="009C3BA4">
        <w:rPr>
          <w:sz w:val="32"/>
          <w:szCs w:val="32"/>
        </w:rPr>
        <w:t xml:space="preserve">des solides </w:t>
      </w:r>
      <w:r w:rsidR="009D2D64">
        <w:rPr>
          <w:sz w:val="32"/>
          <w:szCs w:val="32"/>
        </w:rPr>
        <w:t>artisans</w:t>
      </w:r>
      <w:r w:rsidR="00C1523D">
        <w:rPr>
          <w:sz w:val="32"/>
          <w:szCs w:val="32"/>
        </w:rPr>
        <w:t xml:space="preserve"> et des </w:t>
      </w:r>
      <w:r w:rsidR="006F4E33">
        <w:rPr>
          <w:sz w:val="32"/>
          <w:szCs w:val="32"/>
        </w:rPr>
        <w:t>agronomes</w:t>
      </w:r>
      <w:r w:rsidR="009D2D64">
        <w:rPr>
          <w:sz w:val="32"/>
          <w:szCs w:val="32"/>
        </w:rPr>
        <w:t xml:space="preserve"> </w:t>
      </w:r>
      <w:r w:rsidR="009C3BA4">
        <w:rPr>
          <w:sz w:val="32"/>
          <w:szCs w:val="32"/>
        </w:rPr>
        <w:t>et</w:t>
      </w:r>
      <w:r w:rsidR="006F4E33">
        <w:rPr>
          <w:sz w:val="32"/>
          <w:szCs w:val="32"/>
        </w:rPr>
        <w:t xml:space="preserve"> bien</w:t>
      </w:r>
      <w:r w:rsidR="009C3BA4">
        <w:rPr>
          <w:sz w:val="32"/>
          <w:szCs w:val="32"/>
        </w:rPr>
        <w:t xml:space="preserve"> des </w:t>
      </w:r>
      <w:r w:rsidR="009D2D64">
        <w:rPr>
          <w:sz w:val="32"/>
          <w:szCs w:val="32"/>
        </w:rPr>
        <w:t>intellectuels</w:t>
      </w:r>
      <w:r w:rsidR="007A3F20">
        <w:rPr>
          <w:sz w:val="32"/>
          <w:szCs w:val="32"/>
        </w:rPr>
        <w:t>.</w:t>
      </w:r>
      <w:r w:rsidR="00C1523D">
        <w:rPr>
          <w:sz w:val="32"/>
          <w:szCs w:val="32"/>
        </w:rPr>
        <w:t xml:space="preserve"> Un</w:t>
      </w:r>
      <w:r w:rsidR="006F4E33">
        <w:rPr>
          <w:sz w:val="32"/>
          <w:szCs w:val="32"/>
        </w:rPr>
        <w:t xml:space="preserve"> exemple, l</w:t>
      </w:r>
      <w:r w:rsidR="002F76FE">
        <w:rPr>
          <w:sz w:val="32"/>
          <w:szCs w:val="32"/>
        </w:rPr>
        <w:t>’horlogerie suisse bénéficiera de l’</w:t>
      </w:r>
      <w:r w:rsidR="006F4E33">
        <w:rPr>
          <w:sz w:val="32"/>
          <w:szCs w:val="32"/>
        </w:rPr>
        <w:t>arrivée d’horloger</w:t>
      </w:r>
      <w:r w:rsidR="001B16F9">
        <w:rPr>
          <w:sz w:val="32"/>
          <w:szCs w:val="32"/>
        </w:rPr>
        <w:t>s</w:t>
      </w:r>
      <w:r w:rsidR="006F4E33">
        <w:rPr>
          <w:sz w:val="32"/>
          <w:szCs w:val="32"/>
        </w:rPr>
        <w:t xml:space="preserve"> huguenots hors pairs </w:t>
      </w:r>
      <w:r w:rsidR="001152BA">
        <w:rPr>
          <w:sz w:val="32"/>
          <w:szCs w:val="32"/>
        </w:rPr>
        <w:t>ce qui</w:t>
      </w:r>
      <w:r w:rsidR="006F4E33">
        <w:rPr>
          <w:sz w:val="32"/>
          <w:szCs w:val="32"/>
        </w:rPr>
        <w:t xml:space="preserve"> </w:t>
      </w:r>
      <w:r w:rsidR="001152BA">
        <w:rPr>
          <w:sz w:val="32"/>
          <w:szCs w:val="32"/>
        </w:rPr>
        <w:t>perdure</w:t>
      </w:r>
      <w:r w:rsidR="001B16F9">
        <w:rPr>
          <w:sz w:val="32"/>
          <w:szCs w:val="32"/>
        </w:rPr>
        <w:t xml:space="preserve"> encore</w:t>
      </w:r>
      <w:r w:rsidR="006F4E33">
        <w:rPr>
          <w:sz w:val="32"/>
          <w:szCs w:val="32"/>
        </w:rPr>
        <w:t xml:space="preserve">. Notez aussi </w:t>
      </w:r>
      <w:r w:rsidR="002F76FE">
        <w:rPr>
          <w:sz w:val="32"/>
          <w:szCs w:val="32"/>
        </w:rPr>
        <w:t xml:space="preserve">que lors de l’attaque </w:t>
      </w:r>
      <w:r w:rsidR="001B16F9">
        <w:rPr>
          <w:sz w:val="32"/>
          <w:szCs w:val="32"/>
        </w:rPr>
        <w:t>éclair</w:t>
      </w:r>
      <w:r w:rsidR="002F76FE">
        <w:rPr>
          <w:sz w:val="32"/>
          <w:szCs w:val="32"/>
        </w:rPr>
        <w:t xml:space="preserve"> de la </w:t>
      </w:r>
      <w:r w:rsidR="006F4E33">
        <w:rPr>
          <w:sz w:val="32"/>
          <w:szCs w:val="32"/>
        </w:rPr>
        <w:t xml:space="preserve">France par la </w:t>
      </w:r>
      <w:r w:rsidR="002F76FE">
        <w:rPr>
          <w:sz w:val="32"/>
          <w:szCs w:val="32"/>
        </w:rPr>
        <w:t>Wehrmacht en 1940, cinq généraux allemands sont des descendant</w:t>
      </w:r>
      <w:r w:rsidR="006F4E33">
        <w:rPr>
          <w:sz w:val="32"/>
          <w:szCs w:val="32"/>
        </w:rPr>
        <w:t xml:space="preserve">s d’huguenots français comme les généraux Carl André, Kurt </w:t>
      </w:r>
      <w:proofErr w:type="spellStart"/>
      <w:r w:rsidR="006F4E33">
        <w:rPr>
          <w:sz w:val="32"/>
          <w:szCs w:val="32"/>
        </w:rPr>
        <w:t>von</w:t>
      </w:r>
      <w:proofErr w:type="spellEnd"/>
      <w:r w:rsidR="006F4E33">
        <w:rPr>
          <w:sz w:val="32"/>
          <w:szCs w:val="32"/>
        </w:rPr>
        <w:t xml:space="preserve"> der </w:t>
      </w:r>
      <w:proofErr w:type="spellStart"/>
      <w:r w:rsidR="006F4E33">
        <w:rPr>
          <w:sz w:val="32"/>
          <w:szCs w:val="32"/>
        </w:rPr>
        <w:t>Chevallerie</w:t>
      </w:r>
      <w:proofErr w:type="spellEnd"/>
      <w:r w:rsidR="006F4E33">
        <w:rPr>
          <w:sz w:val="32"/>
          <w:szCs w:val="32"/>
        </w:rPr>
        <w:t xml:space="preserve">, Hans Joachim Fouquet, Rudolph Toussaint et même Ulrich de </w:t>
      </w:r>
      <w:proofErr w:type="spellStart"/>
      <w:r w:rsidR="006F4E33">
        <w:rPr>
          <w:sz w:val="32"/>
          <w:szCs w:val="32"/>
        </w:rPr>
        <w:t>Maizière</w:t>
      </w:r>
      <w:proofErr w:type="spellEnd"/>
      <w:r w:rsidR="006F4E33">
        <w:rPr>
          <w:sz w:val="32"/>
          <w:szCs w:val="32"/>
        </w:rPr>
        <w:t xml:space="preserve"> </w:t>
      </w:r>
      <w:r w:rsidR="001152BA">
        <w:rPr>
          <w:sz w:val="32"/>
          <w:szCs w:val="32"/>
        </w:rPr>
        <w:t xml:space="preserve">celui </w:t>
      </w:r>
      <w:r w:rsidR="006F4E33">
        <w:rPr>
          <w:sz w:val="32"/>
          <w:szCs w:val="32"/>
        </w:rPr>
        <w:t xml:space="preserve">qui créera </w:t>
      </w:r>
      <w:r w:rsidR="001B16F9">
        <w:rPr>
          <w:sz w:val="32"/>
          <w:szCs w:val="32"/>
        </w:rPr>
        <w:t xml:space="preserve">par la suite </w:t>
      </w:r>
      <w:r w:rsidR="006F4E33">
        <w:rPr>
          <w:sz w:val="32"/>
          <w:szCs w:val="32"/>
        </w:rPr>
        <w:t>la Bundeswehr</w:t>
      </w:r>
      <w:r w:rsidR="002F76FE">
        <w:rPr>
          <w:sz w:val="32"/>
          <w:szCs w:val="32"/>
        </w:rPr>
        <w:t xml:space="preserve"> ! </w:t>
      </w:r>
      <w:r w:rsidR="007A3F20">
        <w:rPr>
          <w:sz w:val="32"/>
          <w:szCs w:val="32"/>
        </w:rPr>
        <w:t xml:space="preserve"> Bien des secrets de fabrication ont ainsi été dévoilés au reste de l’Europe</w:t>
      </w:r>
      <w:r w:rsidR="009D2D64">
        <w:rPr>
          <w:sz w:val="32"/>
          <w:szCs w:val="32"/>
        </w:rPr>
        <w:t xml:space="preserve"> </w:t>
      </w:r>
      <w:r w:rsidR="007A3F20">
        <w:rPr>
          <w:sz w:val="32"/>
          <w:szCs w:val="32"/>
        </w:rPr>
        <w:t xml:space="preserve">mais, paradoxalement, </w:t>
      </w:r>
      <w:r w:rsidR="009D2D64">
        <w:rPr>
          <w:sz w:val="32"/>
          <w:szCs w:val="32"/>
        </w:rPr>
        <w:t xml:space="preserve">cela a contribué à diffuser notre langue dans toute l’Europe ! Mais revenons à notre sujet </w:t>
      </w:r>
      <w:r w:rsidR="00C1523D">
        <w:rPr>
          <w:sz w:val="32"/>
          <w:szCs w:val="32"/>
        </w:rPr>
        <w:t>de la santé de s</w:t>
      </w:r>
      <w:r w:rsidR="007A3F20">
        <w:rPr>
          <w:sz w:val="32"/>
          <w:szCs w:val="32"/>
        </w:rPr>
        <w:t>a Majesté avec s</w:t>
      </w:r>
      <w:r w:rsidR="009D2D64">
        <w:rPr>
          <w:sz w:val="32"/>
          <w:szCs w:val="32"/>
        </w:rPr>
        <w:t xml:space="preserve">es </w:t>
      </w:r>
      <w:r w:rsidR="009D2D64">
        <w:rPr>
          <w:sz w:val="32"/>
          <w:szCs w:val="32"/>
        </w:rPr>
        <w:lastRenderedPageBreak/>
        <w:t>fistules</w:t>
      </w:r>
      <w:r w:rsidR="00F637B2">
        <w:rPr>
          <w:sz w:val="32"/>
          <w:szCs w:val="32"/>
        </w:rPr>
        <w:t xml:space="preserve"> et vous pourrez ainsi apprécier </w:t>
      </w:r>
      <w:r w:rsidR="00140887">
        <w:rPr>
          <w:sz w:val="32"/>
          <w:szCs w:val="32"/>
        </w:rPr>
        <w:t xml:space="preserve">la valeur et </w:t>
      </w:r>
      <w:r w:rsidR="00F637B2">
        <w:rPr>
          <w:sz w:val="32"/>
          <w:szCs w:val="32"/>
        </w:rPr>
        <w:t>le</w:t>
      </w:r>
      <w:r w:rsidR="001B16F9">
        <w:rPr>
          <w:sz w:val="32"/>
          <w:szCs w:val="32"/>
        </w:rPr>
        <w:t xml:space="preserve"> niveau de</w:t>
      </w:r>
      <w:r w:rsidR="00F637B2">
        <w:rPr>
          <w:sz w:val="32"/>
          <w:szCs w:val="32"/>
        </w:rPr>
        <w:t>s dive</w:t>
      </w:r>
      <w:r w:rsidR="001B16F9">
        <w:rPr>
          <w:sz w:val="32"/>
          <w:szCs w:val="32"/>
        </w:rPr>
        <w:t xml:space="preserve">rses thérapeutiques dont </w:t>
      </w:r>
      <w:r w:rsidR="00CB64B4">
        <w:rPr>
          <w:sz w:val="32"/>
          <w:szCs w:val="32"/>
        </w:rPr>
        <w:t>celles d’ordre</w:t>
      </w:r>
      <w:r w:rsidR="0039285B">
        <w:rPr>
          <w:sz w:val="32"/>
          <w:szCs w:val="32"/>
        </w:rPr>
        <w:t xml:space="preserve"> </w:t>
      </w:r>
      <w:r w:rsidR="00F637B2">
        <w:rPr>
          <w:sz w:val="32"/>
          <w:szCs w:val="32"/>
        </w:rPr>
        <w:t>chirurgi</w:t>
      </w:r>
      <w:r w:rsidR="001B16F9">
        <w:rPr>
          <w:sz w:val="32"/>
          <w:szCs w:val="32"/>
        </w:rPr>
        <w:t>cal</w:t>
      </w:r>
      <w:r w:rsidR="00F637B2">
        <w:rPr>
          <w:sz w:val="32"/>
          <w:szCs w:val="32"/>
        </w:rPr>
        <w:t>e</w:t>
      </w:r>
      <w:r w:rsidR="009D2D64">
        <w:rPr>
          <w:sz w:val="32"/>
          <w:szCs w:val="32"/>
        </w:rPr>
        <w:t>.</w:t>
      </w:r>
      <w:r w:rsidR="001152BA">
        <w:rPr>
          <w:sz w:val="32"/>
          <w:szCs w:val="32"/>
        </w:rPr>
        <w:t xml:space="preserve"> </w:t>
      </w:r>
    </w:p>
    <w:p w14:paraId="1B0309B4" w14:textId="4CFC43CE" w:rsidR="00814358" w:rsidRPr="00F67A9B" w:rsidRDefault="00595CA7" w:rsidP="00B801EE">
      <w:pPr>
        <w:spacing w:line="360" w:lineRule="auto"/>
        <w:ind w:left="-851" w:firstLine="851"/>
        <w:jc w:val="both"/>
        <w:rPr>
          <w:sz w:val="32"/>
          <w:szCs w:val="32"/>
        </w:rPr>
      </w:pPr>
      <w:r w:rsidRPr="00F67A9B">
        <w:rPr>
          <w:sz w:val="32"/>
          <w:szCs w:val="32"/>
        </w:rPr>
        <w:t xml:space="preserve">Reconnaissons </w:t>
      </w:r>
      <w:r w:rsidR="00712F37" w:rsidRPr="00F67A9B">
        <w:rPr>
          <w:sz w:val="32"/>
          <w:szCs w:val="32"/>
        </w:rPr>
        <w:t xml:space="preserve">toutefois </w:t>
      </w:r>
      <w:r w:rsidRPr="00F67A9B">
        <w:rPr>
          <w:sz w:val="32"/>
          <w:szCs w:val="32"/>
        </w:rPr>
        <w:t>que p</w:t>
      </w:r>
      <w:r w:rsidR="009971F4" w:rsidRPr="00F67A9B">
        <w:rPr>
          <w:sz w:val="32"/>
          <w:szCs w:val="32"/>
        </w:rPr>
        <w:t>lus un homme de cette époque a r</w:t>
      </w:r>
      <w:r w:rsidRPr="00F67A9B">
        <w:rPr>
          <w:sz w:val="32"/>
          <w:szCs w:val="32"/>
        </w:rPr>
        <w:t>ecours aux médecins, plus il risque d’être</w:t>
      </w:r>
      <w:r w:rsidR="009971F4" w:rsidRPr="00F67A9B">
        <w:rPr>
          <w:sz w:val="32"/>
          <w:szCs w:val="32"/>
        </w:rPr>
        <w:t xml:space="preserve"> accablé de tourments</w:t>
      </w:r>
      <w:r w:rsidR="001B1F86" w:rsidRPr="00F67A9B">
        <w:rPr>
          <w:sz w:val="32"/>
          <w:szCs w:val="32"/>
        </w:rPr>
        <w:t xml:space="preserve"> </w:t>
      </w:r>
      <w:r w:rsidR="00B801EE" w:rsidRPr="00F67A9B">
        <w:rPr>
          <w:sz w:val="32"/>
          <w:szCs w:val="32"/>
        </w:rPr>
        <w:t xml:space="preserve">supplémentaires </w:t>
      </w:r>
      <w:r w:rsidR="001B1F86" w:rsidRPr="00F67A9B">
        <w:rPr>
          <w:sz w:val="32"/>
          <w:szCs w:val="32"/>
        </w:rPr>
        <w:t>cependant vous al</w:t>
      </w:r>
      <w:r w:rsidRPr="00F67A9B">
        <w:rPr>
          <w:sz w:val="32"/>
          <w:szCs w:val="32"/>
        </w:rPr>
        <w:t>lez pouvoir apprécier qu’avec certains</w:t>
      </w:r>
      <w:r w:rsidR="001B1F86" w:rsidRPr="00F67A9B">
        <w:rPr>
          <w:sz w:val="32"/>
          <w:szCs w:val="32"/>
        </w:rPr>
        <w:t xml:space="preserve"> chirurgie</w:t>
      </w:r>
      <w:r w:rsidRPr="00F67A9B">
        <w:rPr>
          <w:sz w:val="32"/>
          <w:szCs w:val="32"/>
        </w:rPr>
        <w:t>ns,</w:t>
      </w:r>
      <w:r w:rsidR="00E432A8">
        <w:rPr>
          <w:sz w:val="32"/>
          <w:szCs w:val="32"/>
        </w:rPr>
        <w:t xml:space="preserve"> </w:t>
      </w:r>
      <w:r w:rsidR="009D2D64">
        <w:rPr>
          <w:sz w:val="32"/>
          <w:szCs w:val="32"/>
        </w:rPr>
        <w:t xml:space="preserve"> </w:t>
      </w:r>
      <w:r w:rsidR="00E432A8">
        <w:rPr>
          <w:sz w:val="32"/>
          <w:szCs w:val="32"/>
        </w:rPr>
        <w:t>cela n’</w:t>
      </w:r>
      <w:r w:rsidR="006D7FD7">
        <w:rPr>
          <w:sz w:val="32"/>
          <w:szCs w:val="32"/>
        </w:rPr>
        <w:t>est</w:t>
      </w:r>
      <w:r w:rsidR="001B1F86" w:rsidRPr="00F67A9B">
        <w:rPr>
          <w:sz w:val="32"/>
          <w:szCs w:val="32"/>
        </w:rPr>
        <w:t xml:space="preserve"> pas</w:t>
      </w:r>
      <w:r w:rsidR="004D385F" w:rsidRPr="00F67A9B">
        <w:rPr>
          <w:sz w:val="32"/>
          <w:szCs w:val="32"/>
        </w:rPr>
        <w:t xml:space="preserve"> toujours </w:t>
      </w:r>
      <w:r w:rsidR="001B1F86" w:rsidRPr="00F67A9B">
        <w:rPr>
          <w:sz w:val="32"/>
          <w:szCs w:val="32"/>
        </w:rPr>
        <w:t xml:space="preserve"> de même</w:t>
      </w:r>
      <w:r w:rsidR="007A3F20">
        <w:rPr>
          <w:sz w:val="32"/>
          <w:szCs w:val="32"/>
        </w:rPr>
        <w:t xml:space="preserve"> et</w:t>
      </w:r>
      <w:r w:rsidR="006D7FD7">
        <w:rPr>
          <w:sz w:val="32"/>
          <w:szCs w:val="32"/>
        </w:rPr>
        <w:t xml:space="preserve"> le Roi-</w:t>
      </w:r>
      <w:r w:rsidRPr="00F67A9B">
        <w:rPr>
          <w:sz w:val="32"/>
          <w:szCs w:val="32"/>
        </w:rPr>
        <w:t>Soleil va devoir affronter le corps médical</w:t>
      </w:r>
      <w:r w:rsidR="00A836EC">
        <w:rPr>
          <w:sz w:val="32"/>
          <w:szCs w:val="32"/>
        </w:rPr>
        <w:t xml:space="preserve"> de son époque et déjà c</w:t>
      </w:r>
      <w:r w:rsidR="00624A80" w:rsidRPr="00F67A9B">
        <w:rPr>
          <w:sz w:val="32"/>
          <w:szCs w:val="32"/>
        </w:rPr>
        <w:t>e</w:t>
      </w:r>
      <w:r w:rsidR="00C1523D">
        <w:rPr>
          <w:sz w:val="32"/>
          <w:szCs w:val="32"/>
        </w:rPr>
        <w:t xml:space="preserve">tte  corporation décriée  a su </w:t>
      </w:r>
      <w:r w:rsidR="009E5368" w:rsidRPr="00F67A9B">
        <w:rPr>
          <w:sz w:val="32"/>
          <w:szCs w:val="32"/>
        </w:rPr>
        <w:t xml:space="preserve"> </w:t>
      </w:r>
      <w:r w:rsidR="007A3F20">
        <w:rPr>
          <w:sz w:val="32"/>
          <w:szCs w:val="32"/>
        </w:rPr>
        <w:t>le guérir</w:t>
      </w:r>
      <w:r w:rsidR="009E5368" w:rsidRPr="00F67A9B">
        <w:rPr>
          <w:sz w:val="32"/>
          <w:szCs w:val="32"/>
        </w:rPr>
        <w:t xml:space="preserve"> lors de </w:t>
      </w:r>
      <w:r w:rsidR="00F77E8C">
        <w:rPr>
          <w:sz w:val="32"/>
          <w:szCs w:val="32"/>
        </w:rPr>
        <w:t>sa</w:t>
      </w:r>
      <w:r w:rsidR="009E5368" w:rsidRPr="00F67A9B">
        <w:rPr>
          <w:sz w:val="32"/>
          <w:szCs w:val="32"/>
        </w:rPr>
        <w:t xml:space="preserve"> jeunesse </w:t>
      </w:r>
      <w:r w:rsidR="00C47768" w:rsidRPr="00F67A9B">
        <w:rPr>
          <w:sz w:val="32"/>
          <w:szCs w:val="32"/>
        </w:rPr>
        <w:t xml:space="preserve">d’une </w:t>
      </w:r>
      <w:r w:rsidR="00683349" w:rsidRPr="00F67A9B">
        <w:rPr>
          <w:sz w:val="32"/>
          <w:szCs w:val="32"/>
        </w:rPr>
        <w:t xml:space="preserve">probable </w:t>
      </w:r>
      <w:r w:rsidR="00C47768" w:rsidRPr="00F67A9B">
        <w:rPr>
          <w:sz w:val="32"/>
          <w:szCs w:val="32"/>
        </w:rPr>
        <w:t xml:space="preserve">fièvre typhoïde en 1658 </w:t>
      </w:r>
      <w:r w:rsidR="009E3F2A" w:rsidRPr="00F67A9B">
        <w:rPr>
          <w:sz w:val="32"/>
          <w:szCs w:val="32"/>
        </w:rPr>
        <w:t>au moment</w:t>
      </w:r>
      <w:r w:rsidR="00C47768" w:rsidRPr="00F67A9B">
        <w:rPr>
          <w:sz w:val="32"/>
          <w:szCs w:val="32"/>
        </w:rPr>
        <w:t xml:space="preserve"> </w:t>
      </w:r>
      <w:r w:rsidR="006A0A57" w:rsidRPr="00F67A9B">
        <w:rPr>
          <w:sz w:val="32"/>
          <w:szCs w:val="32"/>
        </w:rPr>
        <w:t xml:space="preserve">de la guerre des </w:t>
      </w:r>
      <w:r w:rsidR="00D61FBD">
        <w:rPr>
          <w:sz w:val="32"/>
          <w:szCs w:val="32"/>
        </w:rPr>
        <w:t xml:space="preserve">Flandres </w:t>
      </w:r>
      <w:r w:rsidR="006A0A57" w:rsidRPr="00F67A9B">
        <w:rPr>
          <w:sz w:val="32"/>
          <w:szCs w:val="32"/>
        </w:rPr>
        <w:t xml:space="preserve"> </w:t>
      </w:r>
      <w:r w:rsidR="00624A80" w:rsidRPr="00F67A9B">
        <w:rPr>
          <w:sz w:val="32"/>
          <w:szCs w:val="32"/>
        </w:rPr>
        <w:t>lors des</w:t>
      </w:r>
      <w:r w:rsidR="00C47768" w:rsidRPr="00F67A9B">
        <w:rPr>
          <w:sz w:val="32"/>
          <w:szCs w:val="32"/>
        </w:rPr>
        <w:t xml:space="preserve"> sièges de Dunkerque  et de Bergues  où</w:t>
      </w:r>
      <w:r w:rsidR="00BB12AE">
        <w:rPr>
          <w:sz w:val="32"/>
          <w:szCs w:val="32"/>
        </w:rPr>
        <w:t xml:space="preserve"> </w:t>
      </w:r>
      <w:r w:rsidR="006A0A57" w:rsidRPr="00F67A9B">
        <w:rPr>
          <w:sz w:val="32"/>
          <w:szCs w:val="32"/>
        </w:rPr>
        <w:t xml:space="preserve">la présence vigilante du Cardinal Mazarin </w:t>
      </w:r>
      <w:r w:rsidR="001152BA">
        <w:rPr>
          <w:sz w:val="32"/>
          <w:szCs w:val="32"/>
        </w:rPr>
        <w:t>valide</w:t>
      </w:r>
      <w:r w:rsidR="009E3F2A" w:rsidRPr="00F67A9B">
        <w:rPr>
          <w:sz w:val="32"/>
          <w:szCs w:val="32"/>
        </w:rPr>
        <w:t xml:space="preserve"> les décisions </w:t>
      </w:r>
      <w:r w:rsidR="006D7FD7">
        <w:rPr>
          <w:sz w:val="32"/>
          <w:szCs w:val="32"/>
        </w:rPr>
        <w:t>prise</w:t>
      </w:r>
      <w:r w:rsidR="00BB12AE">
        <w:rPr>
          <w:sz w:val="32"/>
          <w:szCs w:val="32"/>
        </w:rPr>
        <w:t>s</w:t>
      </w:r>
      <w:r w:rsidR="006D7FD7">
        <w:rPr>
          <w:sz w:val="32"/>
          <w:szCs w:val="32"/>
        </w:rPr>
        <w:t xml:space="preserve"> par le</w:t>
      </w:r>
      <w:r w:rsidR="009E3F2A" w:rsidRPr="00F67A9B">
        <w:rPr>
          <w:sz w:val="32"/>
          <w:szCs w:val="32"/>
        </w:rPr>
        <w:t xml:space="preserve">  </w:t>
      </w:r>
      <w:r w:rsidR="006A0A57" w:rsidRPr="00F67A9B">
        <w:rPr>
          <w:sz w:val="32"/>
          <w:szCs w:val="32"/>
        </w:rPr>
        <w:t xml:space="preserve">premier médecin Antoine </w:t>
      </w:r>
      <w:r w:rsidR="00C47768" w:rsidRPr="00F67A9B">
        <w:rPr>
          <w:sz w:val="32"/>
          <w:szCs w:val="32"/>
        </w:rPr>
        <w:t>Vallot</w:t>
      </w:r>
      <w:r w:rsidR="00683349" w:rsidRPr="00F67A9B">
        <w:rPr>
          <w:sz w:val="32"/>
          <w:szCs w:val="32"/>
        </w:rPr>
        <w:t xml:space="preserve"> (1594-1671)</w:t>
      </w:r>
      <w:r w:rsidR="00C47768" w:rsidRPr="00F67A9B">
        <w:rPr>
          <w:sz w:val="32"/>
          <w:szCs w:val="32"/>
        </w:rPr>
        <w:t xml:space="preserve"> </w:t>
      </w:r>
      <w:r w:rsidR="00C1523D">
        <w:rPr>
          <w:sz w:val="32"/>
          <w:szCs w:val="32"/>
        </w:rPr>
        <w:t>partageant</w:t>
      </w:r>
      <w:r w:rsidR="00590A8B" w:rsidRPr="00F67A9B">
        <w:rPr>
          <w:sz w:val="32"/>
          <w:szCs w:val="32"/>
        </w:rPr>
        <w:t xml:space="preserve"> l’avis</w:t>
      </w:r>
      <w:r w:rsidR="00C47768" w:rsidRPr="00F67A9B">
        <w:rPr>
          <w:sz w:val="32"/>
          <w:szCs w:val="32"/>
        </w:rPr>
        <w:t xml:space="preserve"> de </w:t>
      </w:r>
      <w:r w:rsidR="00683349" w:rsidRPr="00F67A9B">
        <w:rPr>
          <w:sz w:val="32"/>
          <w:szCs w:val="32"/>
        </w:rPr>
        <w:t>trois</w:t>
      </w:r>
      <w:r w:rsidR="00C47768" w:rsidRPr="00F67A9B">
        <w:rPr>
          <w:sz w:val="32"/>
          <w:szCs w:val="32"/>
        </w:rPr>
        <w:t xml:space="preserve"> autres confrères</w:t>
      </w:r>
      <w:r w:rsidR="0030055A" w:rsidRPr="00F67A9B">
        <w:rPr>
          <w:sz w:val="32"/>
          <w:szCs w:val="32"/>
        </w:rPr>
        <w:t xml:space="preserve"> dont </w:t>
      </w:r>
      <w:r w:rsidR="006D7FD7">
        <w:rPr>
          <w:sz w:val="32"/>
          <w:szCs w:val="32"/>
        </w:rPr>
        <w:t xml:space="preserve">Antoine </w:t>
      </w:r>
      <w:r w:rsidR="0030055A" w:rsidRPr="00F67A9B">
        <w:rPr>
          <w:sz w:val="32"/>
          <w:szCs w:val="32"/>
        </w:rPr>
        <w:t>d’A</w:t>
      </w:r>
      <w:r w:rsidR="00683349" w:rsidRPr="00F67A9B">
        <w:rPr>
          <w:sz w:val="32"/>
          <w:szCs w:val="32"/>
        </w:rPr>
        <w:t xml:space="preserve">quin et Du </w:t>
      </w:r>
      <w:proofErr w:type="spellStart"/>
      <w:r w:rsidR="00683349" w:rsidRPr="00F67A9B">
        <w:rPr>
          <w:sz w:val="32"/>
          <w:szCs w:val="32"/>
        </w:rPr>
        <w:t>Saussoy</w:t>
      </w:r>
      <w:proofErr w:type="spellEnd"/>
      <w:r w:rsidR="00683349" w:rsidRPr="00F67A9B">
        <w:rPr>
          <w:sz w:val="32"/>
          <w:szCs w:val="32"/>
        </w:rPr>
        <w:t xml:space="preserve"> d’Abbeville et même </w:t>
      </w:r>
      <w:r w:rsidR="009E3F2A" w:rsidRPr="00F67A9B">
        <w:rPr>
          <w:sz w:val="32"/>
          <w:szCs w:val="32"/>
        </w:rPr>
        <w:t xml:space="preserve">de </w:t>
      </w:r>
      <w:r w:rsidR="003C20AD">
        <w:rPr>
          <w:sz w:val="32"/>
          <w:szCs w:val="32"/>
        </w:rPr>
        <w:t xml:space="preserve">François </w:t>
      </w:r>
      <w:proofErr w:type="spellStart"/>
      <w:r w:rsidR="00683349" w:rsidRPr="00F67A9B">
        <w:rPr>
          <w:sz w:val="32"/>
          <w:szCs w:val="32"/>
        </w:rPr>
        <w:t>Guénau</w:t>
      </w:r>
      <w:r w:rsidR="006A0A57" w:rsidRPr="00F67A9B">
        <w:rPr>
          <w:sz w:val="32"/>
          <w:szCs w:val="32"/>
        </w:rPr>
        <w:t>t</w:t>
      </w:r>
      <w:proofErr w:type="spellEnd"/>
      <w:r w:rsidR="006A0A57" w:rsidRPr="00F67A9B">
        <w:rPr>
          <w:sz w:val="32"/>
          <w:szCs w:val="32"/>
        </w:rPr>
        <w:t xml:space="preserve"> </w:t>
      </w:r>
      <w:r w:rsidR="009E3F2A" w:rsidRPr="00F67A9B">
        <w:rPr>
          <w:sz w:val="32"/>
          <w:szCs w:val="32"/>
        </w:rPr>
        <w:t xml:space="preserve">appelé </w:t>
      </w:r>
      <w:r w:rsidR="007A3F20">
        <w:rPr>
          <w:sz w:val="32"/>
          <w:szCs w:val="32"/>
        </w:rPr>
        <w:t xml:space="preserve">en urgence </w:t>
      </w:r>
      <w:r w:rsidR="006A0A57" w:rsidRPr="00F67A9B">
        <w:rPr>
          <w:sz w:val="32"/>
          <w:szCs w:val="32"/>
        </w:rPr>
        <w:t>de Paris</w:t>
      </w:r>
      <w:r w:rsidR="00C1523D">
        <w:rPr>
          <w:sz w:val="32"/>
          <w:szCs w:val="32"/>
        </w:rPr>
        <w:t>.</w:t>
      </w:r>
      <w:r w:rsidR="006A0A57" w:rsidRPr="00F67A9B">
        <w:rPr>
          <w:sz w:val="32"/>
          <w:szCs w:val="32"/>
        </w:rPr>
        <w:t xml:space="preserve"> </w:t>
      </w:r>
      <w:r w:rsidR="00DC5F11">
        <w:rPr>
          <w:sz w:val="32"/>
          <w:szCs w:val="32"/>
        </w:rPr>
        <w:t>O</w:t>
      </w:r>
      <w:r w:rsidR="009E3F2A" w:rsidRPr="00F67A9B">
        <w:rPr>
          <w:sz w:val="32"/>
          <w:szCs w:val="32"/>
        </w:rPr>
        <w:t xml:space="preserve">n </w:t>
      </w:r>
      <w:r w:rsidR="006A0A57" w:rsidRPr="00F67A9B">
        <w:rPr>
          <w:sz w:val="32"/>
          <w:szCs w:val="32"/>
        </w:rPr>
        <w:t xml:space="preserve">administra à sa majesté </w:t>
      </w:r>
      <w:r w:rsidR="007A3F20">
        <w:rPr>
          <w:sz w:val="32"/>
          <w:szCs w:val="32"/>
        </w:rPr>
        <w:t>une</w:t>
      </w:r>
      <w:r w:rsidR="00683349" w:rsidRPr="00F67A9B">
        <w:rPr>
          <w:sz w:val="32"/>
          <w:szCs w:val="32"/>
        </w:rPr>
        <w:t xml:space="preserve"> petite quantité de </w:t>
      </w:r>
      <w:r w:rsidR="006A0A57" w:rsidRPr="00F67A9B">
        <w:rPr>
          <w:sz w:val="32"/>
          <w:szCs w:val="32"/>
        </w:rPr>
        <w:t>vin émétique</w:t>
      </w:r>
      <w:r w:rsidR="002D454A" w:rsidRPr="00F67A9B">
        <w:rPr>
          <w:sz w:val="32"/>
          <w:szCs w:val="32"/>
        </w:rPr>
        <w:t xml:space="preserve"> </w:t>
      </w:r>
      <w:r w:rsidR="00A44812">
        <w:rPr>
          <w:sz w:val="32"/>
          <w:szCs w:val="32"/>
        </w:rPr>
        <w:t xml:space="preserve">par deux </w:t>
      </w:r>
      <w:r w:rsidR="007A3F20">
        <w:rPr>
          <w:sz w:val="32"/>
          <w:szCs w:val="32"/>
        </w:rPr>
        <w:t>fois</w:t>
      </w:r>
      <w:r w:rsidR="00A44812">
        <w:rPr>
          <w:sz w:val="32"/>
          <w:szCs w:val="32"/>
        </w:rPr>
        <w:t>,</w:t>
      </w:r>
      <w:r w:rsidR="007A3F20">
        <w:rPr>
          <w:sz w:val="32"/>
          <w:szCs w:val="32"/>
        </w:rPr>
        <w:t xml:space="preserve"> </w:t>
      </w:r>
      <w:r w:rsidR="002D454A" w:rsidRPr="00F67A9B">
        <w:rPr>
          <w:sz w:val="32"/>
          <w:szCs w:val="32"/>
        </w:rPr>
        <w:t>donc de l’antimoine créant deux vomissements</w:t>
      </w:r>
      <w:r w:rsidR="006A0A57" w:rsidRPr="00F67A9B">
        <w:rPr>
          <w:sz w:val="32"/>
          <w:szCs w:val="32"/>
        </w:rPr>
        <w:t xml:space="preserve"> sans comp</w:t>
      </w:r>
      <w:r w:rsidR="006C1C43" w:rsidRPr="00F67A9B">
        <w:rPr>
          <w:sz w:val="32"/>
          <w:szCs w:val="32"/>
        </w:rPr>
        <w:t>ter la douzaine de</w:t>
      </w:r>
      <w:r w:rsidR="006A0A57" w:rsidRPr="00F67A9B">
        <w:rPr>
          <w:sz w:val="32"/>
          <w:szCs w:val="32"/>
        </w:rPr>
        <w:t xml:space="preserve"> saignées</w:t>
      </w:r>
      <w:r w:rsidR="002D454A" w:rsidRPr="00F67A9B">
        <w:rPr>
          <w:sz w:val="32"/>
          <w:szCs w:val="32"/>
        </w:rPr>
        <w:t xml:space="preserve"> </w:t>
      </w:r>
      <w:r w:rsidR="006A0A57" w:rsidRPr="00F67A9B">
        <w:rPr>
          <w:sz w:val="32"/>
          <w:szCs w:val="32"/>
        </w:rPr>
        <w:t xml:space="preserve">et </w:t>
      </w:r>
      <w:r w:rsidR="006C1C43" w:rsidRPr="00F67A9B">
        <w:rPr>
          <w:sz w:val="32"/>
          <w:szCs w:val="32"/>
        </w:rPr>
        <w:t>vingt</w:t>
      </w:r>
      <w:r w:rsidR="00CB64B4">
        <w:rPr>
          <w:sz w:val="32"/>
          <w:szCs w:val="32"/>
        </w:rPr>
        <w:t>-</w:t>
      </w:r>
      <w:r w:rsidR="006C1C43" w:rsidRPr="00F67A9B">
        <w:rPr>
          <w:sz w:val="32"/>
          <w:szCs w:val="32"/>
        </w:rPr>
        <w:t>deux</w:t>
      </w:r>
      <w:r w:rsidR="00B46533" w:rsidRPr="00F67A9B">
        <w:rPr>
          <w:sz w:val="32"/>
          <w:szCs w:val="32"/>
        </w:rPr>
        <w:t xml:space="preserve"> </w:t>
      </w:r>
      <w:r w:rsidR="006C1C43" w:rsidRPr="00F67A9B">
        <w:rPr>
          <w:sz w:val="32"/>
          <w:szCs w:val="32"/>
        </w:rPr>
        <w:t>lavements</w:t>
      </w:r>
      <w:r w:rsidR="00683349" w:rsidRPr="00F67A9B">
        <w:rPr>
          <w:sz w:val="32"/>
          <w:szCs w:val="32"/>
        </w:rPr>
        <w:t>.</w:t>
      </w:r>
      <w:r w:rsidR="00BB12AE">
        <w:rPr>
          <w:sz w:val="32"/>
          <w:szCs w:val="32"/>
        </w:rPr>
        <w:t xml:space="preserve"> </w:t>
      </w:r>
      <w:r w:rsidR="009631CF">
        <w:rPr>
          <w:sz w:val="32"/>
          <w:szCs w:val="32"/>
        </w:rPr>
        <w:t>Molière exulte.</w:t>
      </w:r>
      <w:r w:rsidR="00683349" w:rsidRPr="00F67A9B">
        <w:rPr>
          <w:sz w:val="32"/>
          <w:szCs w:val="32"/>
        </w:rPr>
        <w:t xml:space="preserve"> </w:t>
      </w:r>
      <w:r w:rsidR="00DC5F11">
        <w:rPr>
          <w:sz w:val="32"/>
          <w:szCs w:val="32"/>
        </w:rPr>
        <w:t>Pourt</w:t>
      </w:r>
      <w:r w:rsidR="001A73FB">
        <w:rPr>
          <w:sz w:val="32"/>
          <w:szCs w:val="32"/>
        </w:rPr>
        <w:t xml:space="preserve">ant, </w:t>
      </w:r>
      <w:r w:rsidR="00DC5F11">
        <w:rPr>
          <w:sz w:val="32"/>
          <w:szCs w:val="32"/>
        </w:rPr>
        <w:t>l</w:t>
      </w:r>
      <w:r w:rsidR="00683349" w:rsidRPr="00F67A9B">
        <w:rPr>
          <w:sz w:val="32"/>
          <w:szCs w:val="32"/>
        </w:rPr>
        <w:t>e roi guérit</w:t>
      </w:r>
      <w:r w:rsidR="00590A8B" w:rsidRPr="00F67A9B">
        <w:rPr>
          <w:sz w:val="32"/>
          <w:szCs w:val="32"/>
        </w:rPr>
        <w:t xml:space="preserve"> </w:t>
      </w:r>
      <w:r w:rsidR="00DC5F11">
        <w:rPr>
          <w:sz w:val="32"/>
          <w:szCs w:val="32"/>
        </w:rPr>
        <w:t>et</w:t>
      </w:r>
      <w:r w:rsidR="00590A8B" w:rsidRPr="00F67A9B">
        <w:rPr>
          <w:sz w:val="32"/>
          <w:szCs w:val="32"/>
        </w:rPr>
        <w:t xml:space="preserve"> </w:t>
      </w:r>
      <w:r w:rsidR="001A73FB">
        <w:rPr>
          <w:sz w:val="32"/>
          <w:szCs w:val="32"/>
        </w:rPr>
        <w:t>cela fai</w:t>
      </w:r>
      <w:r w:rsidR="00590A8B" w:rsidRPr="00F67A9B">
        <w:rPr>
          <w:sz w:val="32"/>
          <w:szCs w:val="32"/>
        </w:rPr>
        <w:t xml:space="preserve">t dire au fameux </w:t>
      </w:r>
      <w:r w:rsidR="00A836EC">
        <w:rPr>
          <w:sz w:val="32"/>
          <w:szCs w:val="32"/>
        </w:rPr>
        <w:t xml:space="preserve">et redouté </w:t>
      </w:r>
      <w:r w:rsidR="00590A8B" w:rsidRPr="00F67A9B">
        <w:rPr>
          <w:sz w:val="32"/>
          <w:szCs w:val="32"/>
        </w:rPr>
        <w:t>Gui Patin</w:t>
      </w:r>
      <w:r w:rsidR="00CB64B4">
        <w:rPr>
          <w:sz w:val="32"/>
          <w:szCs w:val="32"/>
        </w:rPr>
        <w:t xml:space="preserve"> </w:t>
      </w:r>
      <w:r w:rsidR="00A222AD">
        <w:rPr>
          <w:sz w:val="32"/>
          <w:szCs w:val="32"/>
        </w:rPr>
        <w:t>(</w:t>
      </w:r>
      <w:r w:rsidR="00A222AD" w:rsidRPr="00A222AD">
        <w:rPr>
          <w:sz w:val="32"/>
          <w:szCs w:val="32"/>
          <w:highlight w:val="red"/>
        </w:rPr>
        <w:t>P6</w:t>
      </w:r>
      <w:r w:rsidR="001A73FB">
        <w:rPr>
          <w:sz w:val="32"/>
          <w:szCs w:val="32"/>
        </w:rPr>
        <w:t>)</w:t>
      </w:r>
      <w:r w:rsidR="00590A8B" w:rsidRPr="00F67A9B">
        <w:rPr>
          <w:sz w:val="32"/>
          <w:szCs w:val="32"/>
        </w:rPr>
        <w:t xml:space="preserve"> : </w:t>
      </w:r>
      <w:r w:rsidR="00590A8B" w:rsidRPr="00F67A9B">
        <w:rPr>
          <w:i/>
          <w:sz w:val="32"/>
          <w:szCs w:val="32"/>
        </w:rPr>
        <w:t>« ce qui a sauvé le roi a été son innocence, son âge fort et robuste, neuf bonnes saignées, et les prières</w:t>
      </w:r>
      <w:r w:rsidR="0011009B" w:rsidRPr="00F67A9B">
        <w:rPr>
          <w:i/>
          <w:sz w:val="32"/>
          <w:szCs w:val="32"/>
        </w:rPr>
        <w:t xml:space="preserve"> de gens de bien comme nous. »</w:t>
      </w:r>
      <w:r w:rsidR="00B801EE" w:rsidRPr="00F67A9B">
        <w:rPr>
          <w:sz w:val="32"/>
          <w:szCs w:val="32"/>
        </w:rPr>
        <w:t xml:space="preserve"> </w:t>
      </w:r>
      <w:r w:rsidR="00445A58" w:rsidRPr="00F67A9B">
        <w:rPr>
          <w:sz w:val="32"/>
          <w:szCs w:val="32"/>
        </w:rPr>
        <w:t>Car</w:t>
      </w:r>
      <w:r w:rsidR="00B801EE" w:rsidRPr="00F67A9B">
        <w:rPr>
          <w:sz w:val="32"/>
          <w:szCs w:val="32"/>
        </w:rPr>
        <w:t>, l</w:t>
      </w:r>
      <w:r w:rsidR="00590A8B" w:rsidRPr="00F67A9B">
        <w:rPr>
          <w:sz w:val="32"/>
          <w:szCs w:val="32"/>
        </w:rPr>
        <w:t>e pire ennemi de l’usage de l’antimoine était</w:t>
      </w:r>
      <w:r w:rsidR="00A836EC">
        <w:rPr>
          <w:sz w:val="32"/>
          <w:szCs w:val="32"/>
        </w:rPr>
        <w:t xml:space="preserve"> bien</w:t>
      </w:r>
      <w:r w:rsidR="00590A8B" w:rsidRPr="00F67A9B">
        <w:rPr>
          <w:sz w:val="32"/>
          <w:szCs w:val="32"/>
        </w:rPr>
        <w:t xml:space="preserve"> </w:t>
      </w:r>
      <w:r w:rsidR="00624A80" w:rsidRPr="00F67A9B">
        <w:rPr>
          <w:sz w:val="32"/>
          <w:szCs w:val="32"/>
        </w:rPr>
        <w:t>le redoutable</w:t>
      </w:r>
      <w:r w:rsidR="00590A8B" w:rsidRPr="00F67A9B">
        <w:rPr>
          <w:sz w:val="32"/>
          <w:szCs w:val="32"/>
        </w:rPr>
        <w:t xml:space="preserve"> Gui Patin</w:t>
      </w:r>
      <w:r w:rsidR="0011009B" w:rsidRPr="00F67A9B">
        <w:rPr>
          <w:sz w:val="32"/>
          <w:szCs w:val="32"/>
        </w:rPr>
        <w:t xml:space="preserve"> dont bien de </w:t>
      </w:r>
      <w:r w:rsidR="00F77E8C">
        <w:rPr>
          <w:sz w:val="32"/>
          <w:szCs w:val="32"/>
        </w:rPr>
        <w:t>se</w:t>
      </w:r>
      <w:r w:rsidR="0011009B" w:rsidRPr="00F67A9B">
        <w:rPr>
          <w:sz w:val="32"/>
          <w:szCs w:val="32"/>
        </w:rPr>
        <w:t xml:space="preserve">s lettres à ses confrères </w:t>
      </w:r>
      <w:proofErr w:type="spellStart"/>
      <w:r w:rsidR="0011009B" w:rsidRPr="00F67A9B">
        <w:rPr>
          <w:sz w:val="32"/>
          <w:szCs w:val="32"/>
        </w:rPr>
        <w:t>Spon</w:t>
      </w:r>
      <w:proofErr w:type="spellEnd"/>
      <w:r w:rsidR="0011009B" w:rsidRPr="00F67A9B">
        <w:rPr>
          <w:sz w:val="32"/>
          <w:szCs w:val="32"/>
        </w:rPr>
        <w:t xml:space="preserve"> ou Falconet témoignent. Tout cela n’empêcha pas </w:t>
      </w:r>
      <w:r w:rsidR="00445A58" w:rsidRPr="00F67A9B">
        <w:rPr>
          <w:sz w:val="32"/>
          <w:szCs w:val="32"/>
        </w:rPr>
        <w:t>qu’Antoine</w:t>
      </w:r>
      <w:r w:rsidR="00B46533" w:rsidRPr="00F67A9B">
        <w:rPr>
          <w:sz w:val="32"/>
          <w:szCs w:val="32"/>
        </w:rPr>
        <w:t xml:space="preserve"> Vallot</w:t>
      </w:r>
      <w:r w:rsidR="0011009B" w:rsidRPr="00F67A9B">
        <w:rPr>
          <w:sz w:val="32"/>
          <w:szCs w:val="32"/>
        </w:rPr>
        <w:t xml:space="preserve">, formé à l’École de Montpellier </w:t>
      </w:r>
      <w:r w:rsidR="00A222AD">
        <w:rPr>
          <w:sz w:val="32"/>
          <w:szCs w:val="32"/>
        </w:rPr>
        <w:t xml:space="preserve">fut </w:t>
      </w:r>
      <w:r w:rsidR="0011009B" w:rsidRPr="00F67A9B">
        <w:rPr>
          <w:sz w:val="32"/>
          <w:szCs w:val="32"/>
        </w:rPr>
        <w:t xml:space="preserve">réellement </w:t>
      </w:r>
      <w:r w:rsidR="002E34D7">
        <w:rPr>
          <w:sz w:val="32"/>
          <w:szCs w:val="32"/>
        </w:rPr>
        <w:t xml:space="preserve">un </w:t>
      </w:r>
      <w:r w:rsidR="009F5EF3">
        <w:rPr>
          <w:sz w:val="32"/>
          <w:szCs w:val="32"/>
        </w:rPr>
        <w:t xml:space="preserve">véritable </w:t>
      </w:r>
      <w:r w:rsidR="002E34D7">
        <w:rPr>
          <w:sz w:val="32"/>
          <w:szCs w:val="32"/>
        </w:rPr>
        <w:t>d</w:t>
      </w:r>
      <w:r w:rsidR="00624A80" w:rsidRPr="00F67A9B">
        <w:rPr>
          <w:sz w:val="32"/>
          <w:szCs w:val="32"/>
        </w:rPr>
        <w:t xml:space="preserve">octeur en </w:t>
      </w:r>
      <w:r w:rsidR="009F5EF3">
        <w:rPr>
          <w:sz w:val="32"/>
          <w:szCs w:val="32"/>
        </w:rPr>
        <w:t>médecine. On le donnai</w:t>
      </w:r>
      <w:r w:rsidR="00B30D65">
        <w:rPr>
          <w:sz w:val="32"/>
          <w:szCs w:val="32"/>
        </w:rPr>
        <w:t xml:space="preserve">t </w:t>
      </w:r>
      <w:r w:rsidR="002E34D7">
        <w:rPr>
          <w:sz w:val="32"/>
          <w:szCs w:val="32"/>
        </w:rPr>
        <w:t>même comme d</w:t>
      </w:r>
      <w:r w:rsidR="009C3BA4">
        <w:rPr>
          <w:sz w:val="32"/>
          <w:szCs w:val="32"/>
        </w:rPr>
        <w:t>octeur</w:t>
      </w:r>
      <w:r w:rsidR="00B30D65">
        <w:rPr>
          <w:sz w:val="32"/>
          <w:szCs w:val="32"/>
        </w:rPr>
        <w:t xml:space="preserve"> de Montpellier ce qui n’est </w:t>
      </w:r>
      <w:r w:rsidR="00A44812">
        <w:rPr>
          <w:sz w:val="32"/>
          <w:szCs w:val="32"/>
        </w:rPr>
        <w:t xml:space="preserve">absolument </w:t>
      </w:r>
      <w:r w:rsidR="00B30D65">
        <w:rPr>
          <w:sz w:val="32"/>
          <w:szCs w:val="32"/>
        </w:rPr>
        <w:t xml:space="preserve">pas le cas comme me l’a confirmé autrefois Louis </w:t>
      </w:r>
      <w:proofErr w:type="spellStart"/>
      <w:r w:rsidR="00B30D65">
        <w:rPr>
          <w:sz w:val="32"/>
          <w:szCs w:val="32"/>
        </w:rPr>
        <w:lastRenderedPageBreak/>
        <w:t>Dulieu</w:t>
      </w:r>
      <w:proofErr w:type="spellEnd"/>
      <w:r w:rsidR="00B30D65">
        <w:rPr>
          <w:sz w:val="32"/>
          <w:szCs w:val="32"/>
        </w:rPr>
        <w:t xml:space="preserve">, le </w:t>
      </w:r>
      <w:r w:rsidR="009C3BA4">
        <w:rPr>
          <w:sz w:val="32"/>
          <w:szCs w:val="32"/>
        </w:rPr>
        <w:t>grand historien de la médecine montpellié</w:t>
      </w:r>
      <w:r w:rsidR="00B30D65">
        <w:rPr>
          <w:sz w:val="32"/>
          <w:szCs w:val="32"/>
        </w:rPr>
        <w:t>r</w:t>
      </w:r>
      <w:r w:rsidR="002E34D7">
        <w:rPr>
          <w:sz w:val="32"/>
          <w:szCs w:val="32"/>
        </w:rPr>
        <w:t>aine</w:t>
      </w:r>
      <w:r w:rsidR="00B30D65">
        <w:rPr>
          <w:sz w:val="32"/>
          <w:szCs w:val="32"/>
        </w:rPr>
        <w:t>.</w:t>
      </w:r>
      <w:r w:rsidR="002E34D7">
        <w:rPr>
          <w:sz w:val="32"/>
          <w:szCs w:val="32"/>
        </w:rPr>
        <w:t xml:space="preserve"> Je vous dirai plus loin </w:t>
      </w:r>
      <w:r w:rsidR="00C70F12">
        <w:rPr>
          <w:sz w:val="32"/>
          <w:szCs w:val="32"/>
        </w:rPr>
        <w:t>la ville de son doctorat.</w:t>
      </w:r>
      <w:r w:rsidR="00A836EC">
        <w:rPr>
          <w:sz w:val="32"/>
          <w:szCs w:val="32"/>
        </w:rPr>
        <w:t xml:space="preserve"> </w:t>
      </w:r>
      <w:r w:rsidR="00380545">
        <w:rPr>
          <w:sz w:val="32"/>
          <w:szCs w:val="32"/>
        </w:rPr>
        <w:t xml:space="preserve">Selon </w:t>
      </w:r>
      <w:r w:rsidR="00A222AD">
        <w:rPr>
          <w:sz w:val="32"/>
          <w:szCs w:val="32"/>
        </w:rPr>
        <w:t xml:space="preserve">le perfide </w:t>
      </w:r>
      <w:r w:rsidR="00380545">
        <w:rPr>
          <w:sz w:val="32"/>
          <w:szCs w:val="32"/>
        </w:rPr>
        <w:t>Gui Patin, Vallot</w:t>
      </w:r>
      <w:r w:rsidR="00B30D65">
        <w:rPr>
          <w:sz w:val="32"/>
          <w:szCs w:val="32"/>
        </w:rPr>
        <w:t xml:space="preserve"> </w:t>
      </w:r>
      <w:r w:rsidR="00445A58" w:rsidRPr="00F67A9B">
        <w:rPr>
          <w:sz w:val="32"/>
          <w:szCs w:val="32"/>
        </w:rPr>
        <w:t>reçut</w:t>
      </w:r>
      <w:r w:rsidR="0011009B" w:rsidRPr="00F67A9B">
        <w:rPr>
          <w:sz w:val="32"/>
          <w:szCs w:val="32"/>
        </w:rPr>
        <w:t xml:space="preserve"> </w:t>
      </w:r>
      <w:r w:rsidR="009F5EF3">
        <w:rPr>
          <w:sz w:val="32"/>
          <w:szCs w:val="32"/>
        </w:rPr>
        <w:t xml:space="preserve">même </w:t>
      </w:r>
      <w:r w:rsidR="0011009B" w:rsidRPr="00F67A9B">
        <w:rPr>
          <w:sz w:val="32"/>
          <w:szCs w:val="32"/>
        </w:rPr>
        <w:t xml:space="preserve">le surnom de Gargantua car </w:t>
      </w:r>
      <w:proofErr w:type="spellStart"/>
      <w:r w:rsidR="0011009B" w:rsidRPr="00F67A9B">
        <w:rPr>
          <w:sz w:val="32"/>
          <w:szCs w:val="32"/>
        </w:rPr>
        <w:t>Gargant</w:t>
      </w:r>
      <w:proofErr w:type="spellEnd"/>
      <w:r w:rsidR="0011009B" w:rsidRPr="00F67A9B">
        <w:rPr>
          <w:sz w:val="32"/>
          <w:szCs w:val="32"/>
        </w:rPr>
        <w:t>, intendant des Finances,</w:t>
      </w:r>
      <w:r w:rsidR="00B30D65">
        <w:rPr>
          <w:sz w:val="32"/>
          <w:szCs w:val="32"/>
        </w:rPr>
        <w:t xml:space="preserve"> mourut, dit-on, des remèdes qu’Antoine </w:t>
      </w:r>
      <w:r w:rsidR="0011009B" w:rsidRPr="00F67A9B">
        <w:rPr>
          <w:sz w:val="32"/>
          <w:szCs w:val="32"/>
        </w:rPr>
        <w:t>Vallot lui administra !</w:t>
      </w:r>
      <w:r w:rsidR="009E3F2A" w:rsidRPr="00F67A9B">
        <w:rPr>
          <w:sz w:val="32"/>
          <w:szCs w:val="32"/>
        </w:rPr>
        <w:t xml:space="preserve"> </w:t>
      </w:r>
      <w:r w:rsidR="00A222AD">
        <w:rPr>
          <w:sz w:val="32"/>
          <w:szCs w:val="32"/>
        </w:rPr>
        <w:t xml:space="preserve">Toutefois, </w:t>
      </w:r>
      <w:r w:rsidR="009E3F2A" w:rsidRPr="00F67A9B">
        <w:rPr>
          <w:sz w:val="32"/>
          <w:szCs w:val="32"/>
        </w:rPr>
        <w:t xml:space="preserve">Louis XIV n’était pas facile à soigner </w:t>
      </w:r>
      <w:r w:rsidR="009F5EF3">
        <w:rPr>
          <w:sz w:val="32"/>
          <w:szCs w:val="32"/>
        </w:rPr>
        <w:t xml:space="preserve">surtout </w:t>
      </w:r>
      <w:r w:rsidR="00BD5378" w:rsidRPr="00F67A9B">
        <w:rPr>
          <w:sz w:val="32"/>
          <w:szCs w:val="32"/>
        </w:rPr>
        <w:t xml:space="preserve">préventivement </w:t>
      </w:r>
      <w:r w:rsidR="009E3F2A" w:rsidRPr="00F67A9B">
        <w:rPr>
          <w:sz w:val="32"/>
          <w:szCs w:val="32"/>
        </w:rPr>
        <w:t xml:space="preserve">car les plaisirs </w:t>
      </w:r>
      <w:r w:rsidR="00BD5378" w:rsidRPr="00F67A9B">
        <w:rPr>
          <w:sz w:val="32"/>
          <w:szCs w:val="32"/>
        </w:rPr>
        <w:t>de la table</w:t>
      </w:r>
      <w:r w:rsidR="00A44812">
        <w:rPr>
          <w:sz w:val="32"/>
          <w:szCs w:val="32"/>
        </w:rPr>
        <w:t xml:space="preserve"> </w:t>
      </w:r>
      <w:r w:rsidR="007F6C87">
        <w:rPr>
          <w:sz w:val="32"/>
          <w:szCs w:val="32"/>
        </w:rPr>
        <w:t xml:space="preserve">chez ce gros mangeur </w:t>
      </w:r>
      <w:r w:rsidR="00CB64B4">
        <w:rPr>
          <w:sz w:val="32"/>
          <w:szCs w:val="32"/>
        </w:rPr>
        <w:t>à l’</w:t>
      </w:r>
      <w:r w:rsidR="009F5EF3">
        <w:rPr>
          <w:sz w:val="32"/>
          <w:szCs w:val="32"/>
        </w:rPr>
        <w:t>appétit</w:t>
      </w:r>
      <w:r w:rsidR="00CB64B4">
        <w:rPr>
          <w:sz w:val="32"/>
          <w:szCs w:val="32"/>
        </w:rPr>
        <w:t xml:space="preserve"> féroce</w:t>
      </w:r>
      <w:r w:rsidR="009F5EF3">
        <w:rPr>
          <w:sz w:val="32"/>
          <w:szCs w:val="32"/>
        </w:rPr>
        <w:t xml:space="preserve"> </w:t>
      </w:r>
      <w:r w:rsidR="00C70F12">
        <w:rPr>
          <w:sz w:val="32"/>
          <w:szCs w:val="32"/>
        </w:rPr>
        <w:t>font les délices</w:t>
      </w:r>
      <w:r w:rsidR="007F6C87">
        <w:rPr>
          <w:sz w:val="32"/>
          <w:szCs w:val="32"/>
        </w:rPr>
        <w:t xml:space="preserve"> </w:t>
      </w:r>
      <w:r w:rsidR="00C70F12">
        <w:rPr>
          <w:sz w:val="32"/>
          <w:szCs w:val="32"/>
        </w:rPr>
        <w:t xml:space="preserve">de son </w:t>
      </w:r>
      <w:r w:rsidR="00A222AD">
        <w:rPr>
          <w:sz w:val="32"/>
          <w:szCs w:val="32"/>
        </w:rPr>
        <w:t>estomac</w:t>
      </w:r>
      <w:r w:rsidR="007F6C87">
        <w:rPr>
          <w:sz w:val="32"/>
          <w:szCs w:val="32"/>
        </w:rPr>
        <w:t>, complétés</w:t>
      </w:r>
      <w:r w:rsidR="00BD5378" w:rsidRPr="00F67A9B">
        <w:rPr>
          <w:sz w:val="32"/>
          <w:szCs w:val="32"/>
        </w:rPr>
        <w:t xml:space="preserve"> </w:t>
      </w:r>
      <w:r w:rsidR="00B30D65">
        <w:rPr>
          <w:sz w:val="32"/>
          <w:szCs w:val="32"/>
        </w:rPr>
        <w:t xml:space="preserve">volontiers </w:t>
      </w:r>
      <w:r w:rsidR="009F5EF3">
        <w:rPr>
          <w:sz w:val="32"/>
          <w:szCs w:val="32"/>
        </w:rPr>
        <w:t xml:space="preserve">et amplement </w:t>
      </w:r>
      <w:r w:rsidR="00A222AD">
        <w:rPr>
          <w:sz w:val="32"/>
          <w:szCs w:val="32"/>
        </w:rPr>
        <w:t>par</w:t>
      </w:r>
      <w:r w:rsidR="00BD5378" w:rsidRPr="00F67A9B">
        <w:rPr>
          <w:sz w:val="32"/>
          <w:szCs w:val="32"/>
        </w:rPr>
        <w:t xml:space="preserve"> </w:t>
      </w:r>
      <w:r w:rsidR="003C6FA4">
        <w:rPr>
          <w:sz w:val="32"/>
          <w:szCs w:val="32"/>
        </w:rPr>
        <w:t>l’attrait</w:t>
      </w:r>
      <w:r w:rsidR="00BD5378" w:rsidRPr="00F67A9B">
        <w:rPr>
          <w:sz w:val="32"/>
          <w:szCs w:val="32"/>
        </w:rPr>
        <w:t xml:space="preserve"> du beau sexe</w:t>
      </w:r>
      <w:r w:rsidR="004A592E">
        <w:rPr>
          <w:sz w:val="32"/>
          <w:szCs w:val="32"/>
        </w:rPr>
        <w:t xml:space="preserve"> ce qui a fini par</w:t>
      </w:r>
      <w:r w:rsidR="009E3F2A" w:rsidRPr="00F67A9B">
        <w:rPr>
          <w:sz w:val="32"/>
          <w:szCs w:val="32"/>
        </w:rPr>
        <w:t xml:space="preserve"> </w:t>
      </w:r>
      <w:r w:rsidR="004A592E">
        <w:rPr>
          <w:sz w:val="32"/>
          <w:szCs w:val="32"/>
        </w:rPr>
        <w:t>entamer</w:t>
      </w:r>
      <w:r w:rsidR="00DB5788" w:rsidRPr="00F67A9B">
        <w:rPr>
          <w:sz w:val="32"/>
          <w:szCs w:val="32"/>
        </w:rPr>
        <w:t xml:space="preserve"> </w:t>
      </w:r>
      <w:r w:rsidR="00F67A9B" w:rsidRPr="00F67A9B">
        <w:rPr>
          <w:sz w:val="32"/>
          <w:szCs w:val="32"/>
        </w:rPr>
        <w:t xml:space="preserve">sa </w:t>
      </w:r>
      <w:r w:rsidR="00B30D65">
        <w:rPr>
          <w:sz w:val="32"/>
          <w:szCs w:val="32"/>
        </w:rPr>
        <w:t xml:space="preserve">réelle </w:t>
      </w:r>
      <w:r w:rsidR="00F67A9B" w:rsidRPr="00F67A9B">
        <w:rPr>
          <w:sz w:val="32"/>
          <w:szCs w:val="32"/>
        </w:rPr>
        <w:t xml:space="preserve">robustesse </w:t>
      </w:r>
      <w:r w:rsidR="00BD5378" w:rsidRPr="00F67A9B">
        <w:rPr>
          <w:sz w:val="32"/>
          <w:szCs w:val="32"/>
        </w:rPr>
        <w:t>d’autant qu’il héritait d’un</w:t>
      </w:r>
      <w:r w:rsidR="009E3F2A" w:rsidRPr="00F67A9B">
        <w:rPr>
          <w:sz w:val="32"/>
          <w:szCs w:val="32"/>
        </w:rPr>
        <w:t xml:space="preserve"> terrain goutteux </w:t>
      </w:r>
      <w:r w:rsidR="00DB5788" w:rsidRPr="00F67A9B">
        <w:rPr>
          <w:sz w:val="32"/>
          <w:szCs w:val="32"/>
        </w:rPr>
        <w:t xml:space="preserve">ce qui </w:t>
      </w:r>
      <w:r w:rsidR="0030055A" w:rsidRPr="00F67A9B">
        <w:rPr>
          <w:sz w:val="32"/>
          <w:szCs w:val="32"/>
        </w:rPr>
        <w:t>n’arrangea rien après ses 41 an</w:t>
      </w:r>
      <w:r w:rsidR="00A222AD">
        <w:rPr>
          <w:sz w:val="32"/>
          <w:szCs w:val="32"/>
        </w:rPr>
        <w:t>s</w:t>
      </w:r>
      <w:r w:rsidR="00C82245">
        <w:rPr>
          <w:sz w:val="32"/>
          <w:szCs w:val="32"/>
        </w:rPr>
        <w:t xml:space="preserve"> car les crise</w:t>
      </w:r>
      <w:r w:rsidR="0030055A" w:rsidRPr="00F67A9B">
        <w:rPr>
          <w:sz w:val="32"/>
          <w:szCs w:val="32"/>
        </w:rPr>
        <w:t>s</w:t>
      </w:r>
      <w:r w:rsidR="00C82245">
        <w:rPr>
          <w:sz w:val="32"/>
          <w:szCs w:val="32"/>
        </w:rPr>
        <w:t xml:space="preserve"> </w:t>
      </w:r>
      <w:r w:rsidR="009836CA">
        <w:rPr>
          <w:sz w:val="32"/>
          <w:szCs w:val="32"/>
        </w:rPr>
        <w:t>de podagre</w:t>
      </w:r>
      <w:r w:rsidR="00CB64B4">
        <w:rPr>
          <w:sz w:val="32"/>
          <w:szCs w:val="32"/>
        </w:rPr>
        <w:t xml:space="preserve"> </w:t>
      </w:r>
      <w:r w:rsidR="00C70F12">
        <w:rPr>
          <w:sz w:val="32"/>
          <w:szCs w:val="32"/>
        </w:rPr>
        <w:t>vont devenir</w:t>
      </w:r>
      <w:r w:rsidR="00C82245">
        <w:rPr>
          <w:sz w:val="32"/>
          <w:szCs w:val="32"/>
        </w:rPr>
        <w:t xml:space="preserve"> de plus en plus fréquente</w:t>
      </w:r>
      <w:r w:rsidR="00A222AD">
        <w:rPr>
          <w:sz w:val="32"/>
          <w:szCs w:val="32"/>
        </w:rPr>
        <w:t>s</w:t>
      </w:r>
      <w:r w:rsidR="009E3F2A" w:rsidRPr="00F67A9B">
        <w:rPr>
          <w:sz w:val="32"/>
          <w:szCs w:val="32"/>
        </w:rPr>
        <w:t>.</w:t>
      </w:r>
    </w:p>
    <w:p w14:paraId="7287510D" w14:textId="04C21F6A" w:rsidR="008122FA" w:rsidRDefault="00BD5378" w:rsidP="008122FA">
      <w:pPr>
        <w:spacing w:line="360" w:lineRule="auto"/>
        <w:ind w:left="-851" w:firstLine="851"/>
        <w:jc w:val="both"/>
        <w:rPr>
          <w:sz w:val="32"/>
          <w:szCs w:val="32"/>
        </w:rPr>
      </w:pPr>
      <w:r w:rsidRPr="00F67A9B">
        <w:rPr>
          <w:sz w:val="32"/>
          <w:szCs w:val="32"/>
        </w:rPr>
        <w:t xml:space="preserve">Pour évoquer </w:t>
      </w:r>
      <w:r w:rsidR="00B30D65">
        <w:rPr>
          <w:sz w:val="32"/>
          <w:szCs w:val="32"/>
        </w:rPr>
        <w:t>ses ennuis de santé,</w:t>
      </w:r>
      <w:r w:rsidRPr="00F67A9B">
        <w:rPr>
          <w:sz w:val="32"/>
          <w:szCs w:val="32"/>
        </w:rPr>
        <w:t xml:space="preserve"> nous avons à notre disposition les remarques de divers mémorialistes dont le Duc de Saint Simon, </w:t>
      </w:r>
      <w:r w:rsidR="00620E98" w:rsidRPr="00F67A9B">
        <w:rPr>
          <w:sz w:val="32"/>
          <w:szCs w:val="32"/>
        </w:rPr>
        <w:t xml:space="preserve">le marquis </w:t>
      </w:r>
      <w:r w:rsidRPr="00F67A9B">
        <w:rPr>
          <w:sz w:val="32"/>
          <w:szCs w:val="32"/>
        </w:rPr>
        <w:t xml:space="preserve">de </w:t>
      </w:r>
      <w:proofErr w:type="spellStart"/>
      <w:r w:rsidRPr="00F67A9B">
        <w:rPr>
          <w:sz w:val="32"/>
          <w:szCs w:val="32"/>
        </w:rPr>
        <w:t>Sourches</w:t>
      </w:r>
      <w:proofErr w:type="spellEnd"/>
      <w:r w:rsidR="005900A6" w:rsidRPr="00F67A9B">
        <w:rPr>
          <w:sz w:val="32"/>
          <w:szCs w:val="32"/>
        </w:rPr>
        <w:t>,</w:t>
      </w:r>
      <w:r w:rsidR="00620E98" w:rsidRPr="00F67A9B">
        <w:rPr>
          <w:sz w:val="32"/>
          <w:szCs w:val="32"/>
        </w:rPr>
        <w:t xml:space="preserve"> le marquis de Dangeau,</w:t>
      </w:r>
      <w:r w:rsidR="005900A6" w:rsidRPr="00F67A9B">
        <w:rPr>
          <w:sz w:val="32"/>
          <w:szCs w:val="32"/>
        </w:rPr>
        <w:t xml:space="preserve"> </w:t>
      </w:r>
      <w:r w:rsidR="00B30D65">
        <w:rPr>
          <w:sz w:val="32"/>
          <w:szCs w:val="32"/>
        </w:rPr>
        <w:t xml:space="preserve">le comte Roger de </w:t>
      </w:r>
      <w:r w:rsidR="005900A6" w:rsidRPr="00F67A9B">
        <w:rPr>
          <w:sz w:val="32"/>
          <w:szCs w:val="32"/>
        </w:rPr>
        <w:t>Bussy-Rabutin</w:t>
      </w:r>
      <w:r w:rsidR="00A222AD">
        <w:rPr>
          <w:sz w:val="32"/>
          <w:szCs w:val="32"/>
        </w:rPr>
        <w:t>, proche</w:t>
      </w:r>
      <w:r w:rsidR="00066320">
        <w:rPr>
          <w:sz w:val="32"/>
          <w:szCs w:val="32"/>
        </w:rPr>
        <w:t xml:space="preserve"> cousin de la marquise de Sévigné </w:t>
      </w:r>
      <w:r w:rsidR="005900A6" w:rsidRPr="00F67A9B">
        <w:rPr>
          <w:sz w:val="32"/>
          <w:szCs w:val="32"/>
        </w:rPr>
        <w:t xml:space="preserve">, </w:t>
      </w:r>
      <w:r w:rsidR="00B30D65">
        <w:rPr>
          <w:sz w:val="32"/>
          <w:szCs w:val="32"/>
        </w:rPr>
        <w:t xml:space="preserve"> et encore l’abbé </w:t>
      </w:r>
      <w:r w:rsidR="00620E98" w:rsidRPr="00F67A9B">
        <w:rPr>
          <w:sz w:val="32"/>
          <w:szCs w:val="32"/>
        </w:rPr>
        <w:t>Choisy,</w:t>
      </w:r>
      <w:r w:rsidR="008808FB" w:rsidRPr="00F67A9B">
        <w:rPr>
          <w:sz w:val="32"/>
          <w:szCs w:val="32"/>
        </w:rPr>
        <w:t xml:space="preserve"> Mme de Créquy</w:t>
      </w:r>
      <w:r w:rsidRPr="00F67A9B">
        <w:rPr>
          <w:sz w:val="32"/>
          <w:szCs w:val="32"/>
        </w:rPr>
        <w:t xml:space="preserve"> et bien d’autres</w:t>
      </w:r>
      <w:r w:rsidR="00620E98" w:rsidRPr="00F67A9B">
        <w:rPr>
          <w:sz w:val="32"/>
          <w:szCs w:val="32"/>
        </w:rPr>
        <w:t xml:space="preserve">, </w:t>
      </w:r>
      <w:r w:rsidR="00066320">
        <w:rPr>
          <w:sz w:val="32"/>
          <w:szCs w:val="32"/>
        </w:rPr>
        <w:t>mais nous avons aussi</w:t>
      </w:r>
      <w:r w:rsidR="00620E98" w:rsidRPr="00F67A9B">
        <w:rPr>
          <w:sz w:val="32"/>
          <w:szCs w:val="32"/>
        </w:rPr>
        <w:t xml:space="preserve"> </w:t>
      </w:r>
      <w:r w:rsidR="00066320">
        <w:rPr>
          <w:sz w:val="32"/>
          <w:szCs w:val="32"/>
        </w:rPr>
        <w:t>les</w:t>
      </w:r>
      <w:r w:rsidR="00620E98" w:rsidRPr="00F67A9B">
        <w:rPr>
          <w:sz w:val="32"/>
          <w:szCs w:val="32"/>
        </w:rPr>
        <w:t xml:space="preserve"> correspondances comme </w:t>
      </w:r>
      <w:r w:rsidR="00066320">
        <w:rPr>
          <w:sz w:val="32"/>
          <w:szCs w:val="32"/>
        </w:rPr>
        <w:t xml:space="preserve">celles de </w:t>
      </w:r>
      <w:r w:rsidR="00620E98" w:rsidRPr="00F67A9B">
        <w:rPr>
          <w:sz w:val="32"/>
          <w:szCs w:val="32"/>
        </w:rPr>
        <w:t>Mme de Sévigné, Saint Maurice, Mme de Caylus, Mme de Maintenon etc…</w:t>
      </w:r>
      <w:r w:rsidRPr="00F67A9B">
        <w:rPr>
          <w:sz w:val="32"/>
          <w:szCs w:val="32"/>
        </w:rPr>
        <w:t xml:space="preserve"> mais </w:t>
      </w:r>
      <w:r w:rsidR="00066320">
        <w:rPr>
          <w:sz w:val="32"/>
          <w:szCs w:val="32"/>
        </w:rPr>
        <w:t xml:space="preserve">l’essentiel </w:t>
      </w:r>
      <w:r w:rsidR="00A222AD">
        <w:rPr>
          <w:sz w:val="32"/>
          <w:szCs w:val="32"/>
        </w:rPr>
        <w:t xml:space="preserve">se tient </w:t>
      </w:r>
      <w:r w:rsidR="00066320">
        <w:rPr>
          <w:sz w:val="32"/>
          <w:szCs w:val="32"/>
        </w:rPr>
        <w:t xml:space="preserve"> </w:t>
      </w:r>
      <w:r w:rsidRPr="00F67A9B">
        <w:rPr>
          <w:sz w:val="32"/>
          <w:szCs w:val="32"/>
        </w:rPr>
        <w:t xml:space="preserve">surtout </w:t>
      </w:r>
      <w:r w:rsidR="00A222AD">
        <w:rPr>
          <w:sz w:val="32"/>
          <w:szCs w:val="32"/>
        </w:rPr>
        <w:t xml:space="preserve"> dans </w:t>
      </w:r>
      <w:r w:rsidRPr="00F67A9B">
        <w:rPr>
          <w:i/>
          <w:sz w:val="32"/>
          <w:szCs w:val="32"/>
        </w:rPr>
        <w:t>Le Journal de la santé du roi Louis XIV</w:t>
      </w:r>
      <w:r w:rsidRPr="00F67A9B">
        <w:rPr>
          <w:sz w:val="32"/>
          <w:szCs w:val="32"/>
        </w:rPr>
        <w:t xml:space="preserve"> </w:t>
      </w:r>
      <w:r w:rsidR="001C046A">
        <w:rPr>
          <w:sz w:val="32"/>
          <w:szCs w:val="32"/>
        </w:rPr>
        <w:t>( Mss 6998 et 6999</w:t>
      </w:r>
      <w:r w:rsidR="00530349">
        <w:rPr>
          <w:sz w:val="32"/>
          <w:szCs w:val="32"/>
        </w:rPr>
        <w:t xml:space="preserve"> de la BN</w:t>
      </w:r>
      <w:r w:rsidR="001C046A">
        <w:rPr>
          <w:sz w:val="32"/>
          <w:szCs w:val="32"/>
        </w:rPr>
        <w:t xml:space="preserve">) </w:t>
      </w:r>
      <w:r w:rsidR="00066320">
        <w:rPr>
          <w:sz w:val="32"/>
          <w:szCs w:val="32"/>
        </w:rPr>
        <w:t xml:space="preserve">établi </w:t>
      </w:r>
      <w:r w:rsidRPr="00F67A9B">
        <w:rPr>
          <w:sz w:val="32"/>
          <w:szCs w:val="32"/>
        </w:rPr>
        <w:t>de</w:t>
      </w:r>
      <w:r w:rsidR="00066320">
        <w:rPr>
          <w:sz w:val="32"/>
          <w:szCs w:val="32"/>
        </w:rPr>
        <w:t xml:space="preserve">puis </w:t>
      </w:r>
      <w:r w:rsidRPr="00F67A9B">
        <w:rPr>
          <w:sz w:val="32"/>
          <w:szCs w:val="32"/>
        </w:rPr>
        <w:t xml:space="preserve"> l’année 1647</w:t>
      </w:r>
      <w:r w:rsidR="005900A6" w:rsidRPr="00F67A9B">
        <w:rPr>
          <w:sz w:val="32"/>
          <w:szCs w:val="32"/>
        </w:rPr>
        <w:t>, année de la petite vérole du roi âgé alors de neuf ans  jusqu’</w:t>
      </w:r>
      <w:r w:rsidRPr="00F67A9B">
        <w:rPr>
          <w:sz w:val="32"/>
          <w:szCs w:val="32"/>
        </w:rPr>
        <w:t xml:space="preserve"> à l’année 1711</w:t>
      </w:r>
      <w:r w:rsidR="00A222AD">
        <w:rPr>
          <w:sz w:val="32"/>
          <w:szCs w:val="32"/>
        </w:rPr>
        <w:t>. Ce journal</w:t>
      </w:r>
      <w:r w:rsidR="00C70F12">
        <w:rPr>
          <w:sz w:val="32"/>
          <w:szCs w:val="32"/>
        </w:rPr>
        <w:t xml:space="preserve"> </w:t>
      </w:r>
      <w:r w:rsidR="00C70F12" w:rsidRPr="00C70F12">
        <w:rPr>
          <w:sz w:val="32"/>
          <w:szCs w:val="32"/>
          <w:highlight w:val="red"/>
        </w:rPr>
        <w:t>(P7</w:t>
      </w:r>
      <w:r w:rsidR="00C70F12">
        <w:rPr>
          <w:sz w:val="32"/>
          <w:szCs w:val="32"/>
        </w:rPr>
        <w:t>)</w:t>
      </w:r>
      <w:r w:rsidR="00A222AD">
        <w:rPr>
          <w:sz w:val="32"/>
          <w:szCs w:val="32"/>
        </w:rPr>
        <w:t xml:space="preserve"> es</w:t>
      </w:r>
      <w:r w:rsidRPr="00F67A9B">
        <w:rPr>
          <w:sz w:val="32"/>
          <w:szCs w:val="32"/>
        </w:rPr>
        <w:t xml:space="preserve"> </w:t>
      </w:r>
      <w:r w:rsidR="00872331">
        <w:rPr>
          <w:sz w:val="32"/>
          <w:szCs w:val="32"/>
        </w:rPr>
        <w:t>r</w:t>
      </w:r>
      <w:r w:rsidRPr="00F67A9B">
        <w:rPr>
          <w:sz w:val="32"/>
          <w:szCs w:val="32"/>
        </w:rPr>
        <w:t>édigé essentiellement par le premier médecin</w:t>
      </w:r>
      <w:r w:rsidR="005900A6" w:rsidRPr="00F67A9B">
        <w:rPr>
          <w:sz w:val="32"/>
          <w:szCs w:val="32"/>
        </w:rPr>
        <w:t xml:space="preserve"> </w:t>
      </w:r>
      <w:r w:rsidR="00A222AD">
        <w:rPr>
          <w:sz w:val="32"/>
          <w:szCs w:val="32"/>
        </w:rPr>
        <w:t xml:space="preserve">d’abord </w:t>
      </w:r>
      <w:r w:rsidRPr="00F67A9B">
        <w:rPr>
          <w:sz w:val="32"/>
          <w:szCs w:val="32"/>
        </w:rPr>
        <w:t>Antoine Vallot</w:t>
      </w:r>
      <w:r w:rsidR="008122FA">
        <w:rPr>
          <w:sz w:val="32"/>
          <w:szCs w:val="32"/>
        </w:rPr>
        <w:t xml:space="preserve"> et ensuite par</w:t>
      </w:r>
      <w:r w:rsidR="00445A58" w:rsidRPr="00F67A9B">
        <w:rPr>
          <w:sz w:val="32"/>
          <w:szCs w:val="32"/>
        </w:rPr>
        <w:t xml:space="preserve"> </w:t>
      </w:r>
      <w:r w:rsidR="00A222AD">
        <w:rPr>
          <w:sz w:val="32"/>
          <w:szCs w:val="32"/>
        </w:rPr>
        <w:t>l</w:t>
      </w:r>
      <w:r w:rsidR="009543A5" w:rsidRPr="00F67A9B">
        <w:rPr>
          <w:sz w:val="32"/>
          <w:szCs w:val="32"/>
        </w:rPr>
        <w:t>es autres premier</w:t>
      </w:r>
      <w:r w:rsidR="00F67A9B" w:rsidRPr="00F67A9B">
        <w:rPr>
          <w:sz w:val="32"/>
          <w:szCs w:val="32"/>
        </w:rPr>
        <w:t>s</w:t>
      </w:r>
      <w:r w:rsidR="009543A5" w:rsidRPr="00F67A9B">
        <w:rPr>
          <w:sz w:val="32"/>
          <w:szCs w:val="32"/>
        </w:rPr>
        <w:t xml:space="preserve"> médecins </w:t>
      </w:r>
      <w:r w:rsidR="002E34D7">
        <w:rPr>
          <w:sz w:val="32"/>
          <w:szCs w:val="32"/>
        </w:rPr>
        <w:t xml:space="preserve">donc </w:t>
      </w:r>
      <w:r w:rsidR="00F335DF">
        <w:rPr>
          <w:sz w:val="32"/>
          <w:szCs w:val="32"/>
        </w:rPr>
        <w:t>Antoine</w:t>
      </w:r>
      <w:r w:rsidR="00530349">
        <w:rPr>
          <w:sz w:val="32"/>
          <w:szCs w:val="32"/>
        </w:rPr>
        <w:t xml:space="preserve"> d’Aquin</w:t>
      </w:r>
      <w:r w:rsidR="00F335DF">
        <w:rPr>
          <w:sz w:val="32"/>
          <w:szCs w:val="32"/>
        </w:rPr>
        <w:t xml:space="preserve"> (1632</w:t>
      </w:r>
      <w:proofErr w:type="gramStart"/>
      <w:r w:rsidR="00F335DF">
        <w:rPr>
          <w:sz w:val="32"/>
          <w:szCs w:val="32"/>
        </w:rPr>
        <w:t> ?-</w:t>
      </w:r>
      <w:proofErr w:type="gramEnd"/>
      <w:r w:rsidR="00F335DF">
        <w:rPr>
          <w:sz w:val="32"/>
          <w:szCs w:val="32"/>
        </w:rPr>
        <w:t xml:space="preserve"> 1696)</w:t>
      </w:r>
      <w:r w:rsidR="00530349">
        <w:rPr>
          <w:sz w:val="32"/>
          <w:szCs w:val="32"/>
        </w:rPr>
        <w:t xml:space="preserve"> puis</w:t>
      </w:r>
      <w:r w:rsidR="005900A6" w:rsidRPr="00F67A9B">
        <w:rPr>
          <w:sz w:val="32"/>
          <w:szCs w:val="32"/>
        </w:rPr>
        <w:t xml:space="preserve"> </w:t>
      </w:r>
      <w:r w:rsidR="00571605">
        <w:rPr>
          <w:sz w:val="32"/>
          <w:szCs w:val="32"/>
        </w:rPr>
        <w:t xml:space="preserve"> en 1693</w:t>
      </w:r>
      <w:r w:rsidR="00F335DF">
        <w:rPr>
          <w:sz w:val="32"/>
          <w:szCs w:val="32"/>
        </w:rPr>
        <w:t xml:space="preserve"> Guy-Crescent</w:t>
      </w:r>
      <w:r w:rsidR="00571605">
        <w:rPr>
          <w:sz w:val="32"/>
          <w:szCs w:val="32"/>
        </w:rPr>
        <w:t xml:space="preserve"> </w:t>
      </w:r>
      <w:r w:rsidR="005900A6" w:rsidRPr="00F67A9B">
        <w:rPr>
          <w:sz w:val="32"/>
          <w:szCs w:val="32"/>
        </w:rPr>
        <w:t>Fagon</w:t>
      </w:r>
      <w:r w:rsidR="00F335DF">
        <w:rPr>
          <w:sz w:val="32"/>
          <w:szCs w:val="32"/>
        </w:rPr>
        <w:t xml:space="preserve"> (1638-1718)</w:t>
      </w:r>
      <w:r w:rsidR="002E34D7">
        <w:rPr>
          <w:sz w:val="32"/>
          <w:szCs w:val="32"/>
        </w:rPr>
        <w:t xml:space="preserve">, </w:t>
      </w:r>
      <w:r w:rsidR="00473312">
        <w:rPr>
          <w:sz w:val="32"/>
          <w:szCs w:val="32"/>
        </w:rPr>
        <w:t>a</w:t>
      </w:r>
      <w:r w:rsidR="00530349">
        <w:rPr>
          <w:sz w:val="32"/>
          <w:szCs w:val="32"/>
        </w:rPr>
        <w:t xml:space="preserve">yant </w:t>
      </w:r>
      <w:r w:rsidR="008122FA">
        <w:rPr>
          <w:sz w:val="32"/>
          <w:szCs w:val="32"/>
        </w:rPr>
        <w:t xml:space="preserve">d’ailleurs </w:t>
      </w:r>
      <w:r w:rsidR="00530349">
        <w:rPr>
          <w:sz w:val="32"/>
          <w:szCs w:val="32"/>
        </w:rPr>
        <w:t>le même âge que le roi</w:t>
      </w:r>
      <w:r w:rsidR="001C046A">
        <w:rPr>
          <w:sz w:val="32"/>
          <w:szCs w:val="32"/>
        </w:rPr>
        <w:t>.</w:t>
      </w:r>
      <w:r w:rsidR="00C55D27">
        <w:rPr>
          <w:sz w:val="32"/>
          <w:szCs w:val="32"/>
        </w:rPr>
        <w:t xml:space="preserve"> C</w:t>
      </w:r>
      <w:r w:rsidR="002E34D7">
        <w:rPr>
          <w:sz w:val="32"/>
          <w:szCs w:val="32"/>
        </w:rPr>
        <w:t xml:space="preserve">e dernier </w:t>
      </w:r>
      <w:r w:rsidR="00473312">
        <w:rPr>
          <w:sz w:val="32"/>
          <w:szCs w:val="32"/>
        </w:rPr>
        <w:t xml:space="preserve">est </w:t>
      </w:r>
      <w:r w:rsidR="00445A58" w:rsidRPr="00F67A9B">
        <w:rPr>
          <w:sz w:val="32"/>
          <w:szCs w:val="32"/>
        </w:rPr>
        <w:t>l’ennemi de Molière</w:t>
      </w:r>
      <w:r w:rsidR="00872331">
        <w:rPr>
          <w:sz w:val="32"/>
          <w:szCs w:val="32"/>
        </w:rPr>
        <w:t xml:space="preserve"> et pourtant </w:t>
      </w:r>
      <w:r w:rsidR="00473312">
        <w:rPr>
          <w:sz w:val="32"/>
          <w:szCs w:val="32"/>
        </w:rPr>
        <w:t>Gui Crescent</w:t>
      </w:r>
      <w:r w:rsidR="00066320">
        <w:rPr>
          <w:sz w:val="32"/>
          <w:szCs w:val="32"/>
        </w:rPr>
        <w:t xml:space="preserve"> Fagon est indéniablement un savant médecin et </w:t>
      </w:r>
      <w:r w:rsidR="009C3BA4">
        <w:rPr>
          <w:sz w:val="32"/>
          <w:szCs w:val="32"/>
        </w:rPr>
        <w:t xml:space="preserve">un </w:t>
      </w:r>
      <w:r w:rsidR="00066320">
        <w:rPr>
          <w:sz w:val="32"/>
          <w:szCs w:val="32"/>
        </w:rPr>
        <w:t xml:space="preserve">botaniste </w:t>
      </w:r>
      <w:r w:rsidR="009C3BA4">
        <w:rPr>
          <w:sz w:val="32"/>
          <w:szCs w:val="32"/>
        </w:rPr>
        <w:t>chevronné</w:t>
      </w:r>
      <w:r w:rsidR="00473312">
        <w:rPr>
          <w:sz w:val="32"/>
          <w:szCs w:val="32"/>
        </w:rPr>
        <w:t xml:space="preserve"> issu </w:t>
      </w:r>
      <w:r w:rsidR="002E34D7">
        <w:rPr>
          <w:sz w:val="32"/>
          <w:szCs w:val="32"/>
        </w:rPr>
        <w:lastRenderedPageBreak/>
        <w:t xml:space="preserve">brillement </w:t>
      </w:r>
      <w:r w:rsidR="00473312">
        <w:rPr>
          <w:sz w:val="32"/>
          <w:szCs w:val="32"/>
        </w:rPr>
        <w:t xml:space="preserve">de la faculté </w:t>
      </w:r>
      <w:r w:rsidR="002E34D7">
        <w:rPr>
          <w:sz w:val="32"/>
          <w:szCs w:val="32"/>
        </w:rPr>
        <w:t xml:space="preserve">de médecine </w:t>
      </w:r>
      <w:r w:rsidR="00473312">
        <w:rPr>
          <w:sz w:val="32"/>
          <w:szCs w:val="32"/>
        </w:rPr>
        <w:t>de Paris</w:t>
      </w:r>
      <w:r w:rsidR="00C55D27">
        <w:rPr>
          <w:sz w:val="32"/>
          <w:szCs w:val="32"/>
        </w:rPr>
        <w:t xml:space="preserve">. </w:t>
      </w:r>
      <w:r w:rsidR="008122FA">
        <w:rPr>
          <w:sz w:val="32"/>
          <w:szCs w:val="32"/>
        </w:rPr>
        <w:t>Il y a une explication à cette animosité de Molière contre Fagon et la voici :</w:t>
      </w:r>
      <w:r w:rsidR="009C3BA4">
        <w:rPr>
          <w:sz w:val="32"/>
          <w:szCs w:val="32"/>
        </w:rPr>
        <w:t xml:space="preserve"> Molière</w:t>
      </w:r>
      <w:r w:rsidR="00066320">
        <w:rPr>
          <w:sz w:val="32"/>
          <w:szCs w:val="32"/>
        </w:rPr>
        <w:t xml:space="preserve"> </w:t>
      </w:r>
      <w:r w:rsidR="00C55D27">
        <w:rPr>
          <w:sz w:val="32"/>
          <w:szCs w:val="32"/>
        </w:rPr>
        <w:t xml:space="preserve">lui </w:t>
      </w:r>
      <w:r w:rsidR="00066320">
        <w:rPr>
          <w:sz w:val="32"/>
          <w:szCs w:val="32"/>
        </w:rPr>
        <w:t xml:space="preserve">louait un appartement à Paris pour lequel il omettait souvent de régler ses loyers </w:t>
      </w:r>
      <w:r w:rsidR="009C3BA4">
        <w:rPr>
          <w:sz w:val="32"/>
          <w:szCs w:val="32"/>
        </w:rPr>
        <w:t xml:space="preserve">et </w:t>
      </w:r>
      <w:r w:rsidR="00066320">
        <w:rPr>
          <w:sz w:val="32"/>
          <w:szCs w:val="32"/>
        </w:rPr>
        <w:t>heureusement Louis XIV comblait ses dettes </w:t>
      </w:r>
      <w:r w:rsidR="00F335DF">
        <w:rPr>
          <w:sz w:val="32"/>
          <w:szCs w:val="32"/>
        </w:rPr>
        <w:t>à la suite des</w:t>
      </w:r>
      <w:r w:rsidR="009C3BA4">
        <w:rPr>
          <w:sz w:val="32"/>
          <w:szCs w:val="32"/>
        </w:rPr>
        <w:t xml:space="preserve"> plaintes </w:t>
      </w:r>
      <w:r w:rsidR="002E34D7">
        <w:rPr>
          <w:sz w:val="32"/>
          <w:szCs w:val="32"/>
        </w:rPr>
        <w:t>répété</w:t>
      </w:r>
      <w:r w:rsidR="008122FA">
        <w:rPr>
          <w:sz w:val="32"/>
          <w:szCs w:val="32"/>
        </w:rPr>
        <w:t>es</w:t>
      </w:r>
      <w:r w:rsidR="009C3BA4">
        <w:rPr>
          <w:sz w:val="32"/>
          <w:szCs w:val="32"/>
        </w:rPr>
        <w:t xml:space="preserve"> du médecin </w:t>
      </w:r>
      <w:r w:rsidR="008122FA">
        <w:rPr>
          <w:sz w:val="32"/>
          <w:szCs w:val="32"/>
        </w:rPr>
        <w:t xml:space="preserve">soufflées à l’oreille </w:t>
      </w:r>
      <w:r w:rsidR="009C3BA4">
        <w:rPr>
          <w:sz w:val="32"/>
          <w:szCs w:val="32"/>
        </w:rPr>
        <w:t xml:space="preserve">de sa majesté </w:t>
      </w:r>
      <w:r w:rsidR="002E34D7">
        <w:rPr>
          <w:sz w:val="32"/>
          <w:szCs w:val="32"/>
        </w:rPr>
        <w:t>ce qui</w:t>
      </w:r>
      <w:r w:rsidR="00C55D27">
        <w:rPr>
          <w:sz w:val="32"/>
          <w:szCs w:val="32"/>
        </w:rPr>
        <w:t xml:space="preserve"> </w:t>
      </w:r>
      <w:r w:rsidR="002E34D7">
        <w:rPr>
          <w:sz w:val="32"/>
          <w:szCs w:val="32"/>
        </w:rPr>
        <w:t xml:space="preserve">humiliait le </w:t>
      </w:r>
      <w:r w:rsidR="00C55D27">
        <w:rPr>
          <w:sz w:val="32"/>
          <w:szCs w:val="32"/>
        </w:rPr>
        <w:t xml:space="preserve">génial Molière </w:t>
      </w:r>
      <w:r w:rsidR="00066320">
        <w:rPr>
          <w:sz w:val="32"/>
          <w:szCs w:val="32"/>
        </w:rPr>
        <w:t xml:space="preserve">! </w:t>
      </w:r>
      <w:r w:rsidR="00445A58" w:rsidRPr="00F67A9B">
        <w:rPr>
          <w:sz w:val="32"/>
          <w:szCs w:val="32"/>
        </w:rPr>
        <w:t xml:space="preserve"> </w:t>
      </w:r>
    </w:p>
    <w:p w14:paraId="7F7C9848" w14:textId="6F4F177B" w:rsidR="00BD5378" w:rsidRPr="00F67A9B" w:rsidRDefault="009543A5" w:rsidP="008122FA">
      <w:pPr>
        <w:spacing w:line="360" w:lineRule="auto"/>
        <w:ind w:left="-851" w:firstLine="851"/>
        <w:jc w:val="both"/>
        <w:rPr>
          <w:sz w:val="32"/>
          <w:szCs w:val="32"/>
        </w:rPr>
      </w:pPr>
      <w:r w:rsidRPr="00F67A9B">
        <w:rPr>
          <w:sz w:val="32"/>
          <w:szCs w:val="32"/>
        </w:rPr>
        <w:t xml:space="preserve">Sachez que le premier médecin devait suivre et accompagner le roi partout et être à sa disposition de façon immédiate. C’est un peu moins sévère pour le premier chirurgien d’autant qu’il y avait toute une quantité de chirurgiens </w:t>
      </w:r>
      <w:r w:rsidR="00F335DF">
        <w:rPr>
          <w:sz w:val="32"/>
          <w:szCs w:val="32"/>
        </w:rPr>
        <w:t xml:space="preserve">de garde </w:t>
      </w:r>
      <w:r w:rsidRPr="00F67A9B">
        <w:rPr>
          <w:sz w:val="32"/>
          <w:szCs w:val="32"/>
        </w:rPr>
        <w:t xml:space="preserve">par quartier </w:t>
      </w:r>
      <w:r w:rsidR="005A194B">
        <w:rPr>
          <w:sz w:val="32"/>
          <w:szCs w:val="32"/>
        </w:rPr>
        <w:t>sachant</w:t>
      </w:r>
      <w:r w:rsidR="0016139C">
        <w:rPr>
          <w:sz w:val="32"/>
          <w:szCs w:val="32"/>
        </w:rPr>
        <w:t xml:space="preserve"> que</w:t>
      </w:r>
      <w:r w:rsidR="00F67A9B" w:rsidRPr="00F67A9B">
        <w:rPr>
          <w:sz w:val="32"/>
          <w:szCs w:val="32"/>
        </w:rPr>
        <w:t xml:space="preserve"> la corporation </w:t>
      </w:r>
      <w:proofErr w:type="gramStart"/>
      <w:r w:rsidR="00F67A9B" w:rsidRPr="00F67A9B">
        <w:rPr>
          <w:sz w:val="32"/>
          <w:szCs w:val="32"/>
        </w:rPr>
        <w:t>des  chirurgiens</w:t>
      </w:r>
      <w:proofErr w:type="gramEnd"/>
      <w:r w:rsidR="00F67A9B" w:rsidRPr="00F67A9B">
        <w:rPr>
          <w:sz w:val="32"/>
          <w:szCs w:val="32"/>
        </w:rPr>
        <w:t xml:space="preserve"> restait </w:t>
      </w:r>
      <w:r w:rsidR="002E34D7">
        <w:rPr>
          <w:sz w:val="32"/>
          <w:szCs w:val="32"/>
        </w:rPr>
        <w:t xml:space="preserve"> encore </w:t>
      </w:r>
      <w:r w:rsidR="00F67A9B" w:rsidRPr="00F67A9B">
        <w:rPr>
          <w:sz w:val="32"/>
          <w:szCs w:val="32"/>
        </w:rPr>
        <w:t>sous la coupe de la</w:t>
      </w:r>
      <w:r w:rsidR="00D87E87">
        <w:rPr>
          <w:sz w:val="32"/>
          <w:szCs w:val="32"/>
        </w:rPr>
        <w:t xml:space="preserve"> Faculté de médecine</w:t>
      </w:r>
      <w:r w:rsidRPr="00F67A9B">
        <w:rPr>
          <w:sz w:val="32"/>
          <w:szCs w:val="32"/>
        </w:rPr>
        <w:t>.</w:t>
      </w:r>
      <w:r w:rsidR="00D87E87">
        <w:rPr>
          <w:sz w:val="32"/>
          <w:szCs w:val="32"/>
        </w:rPr>
        <w:t xml:space="preserve"> Sachez également que, si en 1658 il y avait pour le service de santé du roi 120 « officiers » (dénomination de l’époque) en 1698 il n’en restait plus que 35 offi</w:t>
      </w:r>
      <w:r w:rsidR="002E34D7">
        <w:rPr>
          <w:sz w:val="32"/>
          <w:szCs w:val="32"/>
        </w:rPr>
        <w:t xml:space="preserve">ciants dont quelques honoraires, </w:t>
      </w:r>
      <w:r w:rsidR="0016139C">
        <w:rPr>
          <w:sz w:val="32"/>
          <w:szCs w:val="32"/>
        </w:rPr>
        <w:t xml:space="preserve">belle </w:t>
      </w:r>
      <w:r w:rsidR="002E34D7">
        <w:rPr>
          <w:sz w:val="32"/>
          <w:szCs w:val="32"/>
        </w:rPr>
        <w:t>source d’économie.</w:t>
      </w:r>
      <w:r w:rsidR="00F31A0D">
        <w:rPr>
          <w:sz w:val="32"/>
          <w:szCs w:val="32"/>
        </w:rPr>
        <w:t xml:space="preserve"> Le monarque ne dédaigne pas de prendre un médecin </w:t>
      </w:r>
      <w:r w:rsidR="002E34D7">
        <w:rPr>
          <w:sz w:val="32"/>
          <w:szCs w:val="32"/>
        </w:rPr>
        <w:t>formé à</w:t>
      </w:r>
      <w:r w:rsidR="00F31A0D">
        <w:rPr>
          <w:sz w:val="32"/>
          <w:szCs w:val="32"/>
        </w:rPr>
        <w:t xml:space="preserve"> Montpellier et c’est un peu le cas d’Antoine Vallot, son premier médecin qui a étudié à Montpellie</w:t>
      </w:r>
      <w:r w:rsidR="00655BD1">
        <w:rPr>
          <w:sz w:val="32"/>
          <w:szCs w:val="32"/>
        </w:rPr>
        <w:t xml:space="preserve">r mais qui sera </w:t>
      </w:r>
      <w:r w:rsidR="002E34D7">
        <w:rPr>
          <w:sz w:val="32"/>
          <w:szCs w:val="32"/>
        </w:rPr>
        <w:t xml:space="preserve">réellement </w:t>
      </w:r>
      <w:r w:rsidR="00655BD1">
        <w:rPr>
          <w:sz w:val="32"/>
          <w:szCs w:val="32"/>
        </w:rPr>
        <w:t xml:space="preserve">fait  le  9 juillet </w:t>
      </w:r>
      <w:r w:rsidR="002E34D7">
        <w:rPr>
          <w:sz w:val="32"/>
          <w:szCs w:val="32"/>
        </w:rPr>
        <w:t>1624 d</w:t>
      </w:r>
      <w:r w:rsidR="00F31A0D">
        <w:rPr>
          <w:sz w:val="32"/>
          <w:szCs w:val="32"/>
        </w:rPr>
        <w:t xml:space="preserve">octeur </w:t>
      </w:r>
      <w:r w:rsidR="00EF4858">
        <w:rPr>
          <w:sz w:val="32"/>
          <w:szCs w:val="32"/>
        </w:rPr>
        <w:t xml:space="preserve">en médecine </w:t>
      </w:r>
      <w:r w:rsidR="00F31A0D">
        <w:rPr>
          <w:sz w:val="32"/>
          <w:szCs w:val="32"/>
        </w:rPr>
        <w:t xml:space="preserve">de </w:t>
      </w:r>
      <w:r w:rsidR="00C70F12">
        <w:rPr>
          <w:sz w:val="32"/>
          <w:szCs w:val="32"/>
        </w:rPr>
        <w:t>la</w:t>
      </w:r>
      <w:r w:rsidR="002E34D7">
        <w:rPr>
          <w:sz w:val="32"/>
          <w:szCs w:val="32"/>
        </w:rPr>
        <w:t xml:space="preserve"> faculté de </w:t>
      </w:r>
      <w:r w:rsidR="00F31A0D">
        <w:rPr>
          <w:sz w:val="32"/>
          <w:szCs w:val="32"/>
        </w:rPr>
        <w:t xml:space="preserve">Reims </w:t>
      </w:r>
      <w:r w:rsidR="00655BD1">
        <w:rPr>
          <w:sz w:val="32"/>
          <w:szCs w:val="32"/>
        </w:rPr>
        <w:t xml:space="preserve">sous la présidence de Claude Gillot </w:t>
      </w:r>
      <w:r w:rsidR="00F31A0D">
        <w:rPr>
          <w:sz w:val="32"/>
          <w:szCs w:val="32"/>
        </w:rPr>
        <w:t>ce dont témoign</w:t>
      </w:r>
      <w:r w:rsidR="00975355">
        <w:rPr>
          <w:sz w:val="32"/>
          <w:szCs w:val="32"/>
        </w:rPr>
        <w:t xml:space="preserve">e le manuscrit </w:t>
      </w:r>
      <w:r w:rsidR="00F31A0D">
        <w:rPr>
          <w:sz w:val="32"/>
          <w:szCs w:val="32"/>
        </w:rPr>
        <w:t xml:space="preserve">1085 </w:t>
      </w:r>
      <w:r w:rsidR="00F637B2">
        <w:rPr>
          <w:sz w:val="32"/>
          <w:szCs w:val="32"/>
        </w:rPr>
        <w:t>de la</w:t>
      </w:r>
      <w:r w:rsidR="009C3BA4">
        <w:rPr>
          <w:sz w:val="32"/>
          <w:szCs w:val="32"/>
        </w:rPr>
        <w:t xml:space="preserve"> </w:t>
      </w:r>
      <w:r w:rsidR="00F637B2">
        <w:rPr>
          <w:sz w:val="32"/>
          <w:szCs w:val="32"/>
        </w:rPr>
        <w:t>Bibliothèque municipale de Reims</w:t>
      </w:r>
      <w:r w:rsidR="00C70F12">
        <w:rPr>
          <w:sz w:val="32"/>
          <w:szCs w:val="32"/>
        </w:rPr>
        <w:t xml:space="preserve">, </w:t>
      </w:r>
      <w:r w:rsidR="009C3BA4">
        <w:rPr>
          <w:sz w:val="32"/>
          <w:szCs w:val="32"/>
        </w:rPr>
        <w:t xml:space="preserve">précieux manuscrit rédigé </w:t>
      </w:r>
      <w:r w:rsidR="00F637B2">
        <w:rPr>
          <w:sz w:val="32"/>
          <w:szCs w:val="32"/>
        </w:rPr>
        <w:t xml:space="preserve"> au XVIII</w:t>
      </w:r>
      <w:r w:rsidR="00F637B2" w:rsidRPr="00D11E43">
        <w:rPr>
          <w:sz w:val="32"/>
          <w:szCs w:val="32"/>
          <w:vertAlign w:val="superscript"/>
        </w:rPr>
        <w:t>ème</w:t>
      </w:r>
      <w:r w:rsidR="00F637B2">
        <w:rPr>
          <w:sz w:val="32"/>
          <w:szCs w:val="32"/>
        </w:rPr>
        <w:t xml:space="preserve"> siècle </w:t>
      </w:r>
      <w:r w:rsidR="009C3BA4">
        <w:rPr>
          <w:sz w:val="32"/>
          <w:szCs w:val="32"/>
        </w:rPr>
        <w:t xml:space="preserve">par un des </w:t>
      </w:r>
      <w:r w:rsidR="00F637B2">
        <w:rPr>
          <w:sz w:val="32"/>
          <w:szCs w:val="32"/>
        </w:rPr>
        <w:t xml:space="preserve"> d</w:t>
      </w:r>
      <w:r w:rsidR="00F31A0D">
        <w:rPr>
          <w:sz w:val="32"/>
          <w:szCs w:val="32"/>
        </w:rPr>
        <w:t>oyen</w:t>
      </w:r>
      <w:r w:rsidR="009C3BA4">
        <w:rPr>
          <w:sz w:val="32"/>
          <w:szCs w:val="32"/>
        </w:rPr>
        <w:t>s</w:t>
      </w:r>
      <w:r w:rsidR="00F31A0D">
        <w:rPr>
          <w:sz w:val="32"/>
          <w:szCs w:val="32"/>
        </w:rPr>
        <w:t xml:space="preserve"> </w:t>
      </w:r>
      <w:r w:rsidR="00A44812">
        <w:rPr>
          <w:sz w:val="32"/>
          <w:szCs w:val="32"/>
        </w:rPr>
        <w:t xml:space="preserve"> et archiviste </w:t>
      </w:r>
      <w:r w:rsidR="00F31A0D">
        <w:rPr>
          <w:sz w:val="32"/>
          <w:szCs w:val="32"/>
        </w:rPr>
        <w:t xml:space="preserve">de </w:t>
      </w:r>
      <w:r w:rsidR="009C3BA4">
        <w:rPr>
          <w:sz w:val="32"/>
          <w:szCs w:val="32"/>
        </w:rPr>
        <w:t xml:space="preserve">la faculté rémoise </w:t>
      </w:r>
      <w:r w:rsidR="00F31A0D">
        <w:rPr>
          <w:sz w:val="32"/>
          <w:szCs w:val="32"/>
        </w:rPr>
        <w:t>Lou</w:t>
      </w:r>
      <w:r w:rsidR="00655BD1">
        <w:rPr>
          <w:sz w:val="32"/>
          <w:szCs w:val="32"/>
        </w:rPr>
        <w:t>is Jérô</w:t>
      </w:r>
      <w:r w:rsidR="00F31A0D">
        <w:rPr>
          <w:sz w:val="32"/>
          <w:szCs w:val="32"/>
        </w:rPr>
        <w:t xml:space="preserve">me </w:t>
      </w:r>
      <w:proofErr w:type="spellStart"/>
      <w:r w:rsidR="00F31A0D">
        <w:rPr>
          <w:sz w:val="32"/>
          <w:szCs w:val="32"/>
        </w:rPr>
        <w:t>Raussin</w:t>
      </w:r>
      <w:proofErr w:type="spellEnd"/>
      <w:r w:rsidR="002E34D7">
        <w:rPr>
          <w:sz w:val="32"/>
          <w:szCs w:val="32"/>
        </w:rPr>
        <w:t xml:space="preserve"> </w:t>
      </w:r>
      <w:r w:rsidR="00F31A0D">
        <w:rPr>
          <w:sz w:val="32"/>
          <w:szCs w:val="32"/>
        </w:rPr>
        <w:t xml:space="preserve"> qui avait relevé </w:t>
      </w:r>
      <w:r w:rsidR="00D11E43">
        <w:rPr>
          <w:sz w:val="32"/>
          <w:szCs w:val="32"/>
        </w:rPr>
        <w:t xml:space="preserve">et parfois annoté </w:t>
      </w:r>
      <w:r w:rsidR="00F31A0D">
        <w:rPr>
          <w:sz w:val="32"/>
          <w:szCs w:val="32"/>
        </w:rPr>
        <w:t xml:space="preserve">tous les noms des docteurs </w:t>
      </w:r>
      <w:r w:rsidR="00BD7318">
        <w:rPr>
          <w:sz w:val="32"/>
          <w:szCs w:val="32"/>
        </w:rPr>
        <w:t xml:space="preserve">issus </w:t>
      </w:r>
      <w:r w:rsidR="00A44812">
        <w:rPr>
          <w:sz w:val="32"/>
          <w:szCs w:val="32"/>
        </w:rPr>
        <w:t xml:space="preserve">de l’ancienne </w:t>
      </w:r>
      <w:r w:rsidR="00F31A0D">
        <w:rPr>
          <w:sz w:val="32"/>
          <w:szCs w:val="32"/>
        </w:rPr>
        <w:t xml:space="preserve"> </w:t>
      </w:r>
      <w:r w:rsidR="00655BD1">
        <w:rPr>
          <w:sz w:val="32"/>
          <w:szCs w:val="32"/>
        </w:rPr>
        <w:t>faculté de</w:t>
      </w:r>
      <w:r w:rsidR="00F637B2">
        <w:rPr>
          <w:sz w:val="32"/>
          <w:szCs w:val="32"/>
        </w:rPr>
        <w:t>puis sa création dans</w:t>
      </w:r>
      <w:r w:rsidR="00655BD1">
        <w:rPr>
          <w:sz w:val="32"/>
          <w:szCs w:val="32"/>
        </w:rPr>
        <w:t xml:space="preserve"> la Ville des Sacres</w:t>
      </w:r>
      <w:r w:rsidR="001B16F9">
        <w:rPr>
          <w:sz w:val="32"/>
          <w:szCs w:val="32"/>
        </w:rPr>
        <w:t xml:space="preserve"> jusqu’en 1793</w:t>
      </w:r>
      <w:r w:rsidR="00C70F12">
        <w:rPr>
          <w:sz w:val="32"/>
          <w:szCs w:val="32"/>
        </w:rPr>
        <w:t xml:space="preserve"> </w:t>
      </w:r>
      <w:r w:rsidR="00C70F12" w:rsidRPr="00C70F12">
        <w:rPr>
          <w:sz w:val="32"/>
          <w:szCs w:val="32"/>
          <w:highlight w:val="red"/>
        </w:rPr>
        <w:t>(P8)</w:t>
      </w:r>
      <w:r w:rsidR="00655BD1">
        <w:rPr>
          <w:sz w:val="32"/>
          <w:szCs w:val="32"/>
        </w:rPr>
        <w:t xml:space="preserve"> </w:t>
      </w:r>
      <w:r w:rsidR="00F31A0D">
        <w:rPr>
          <w:sz w:val="32"/>
          <w:szCs w:val="32"/>
        </w:rPr>
        <w:t>.</w:t>
      </w:r>
    </w:p>
    <w:p w14:paraId="746088A2" w14:textId="0B364F19" w:rsidR="00620E98" w:rsidRPr="00F67A9B" w:rsidRDefault="00620E98" w:rsidP="00EE43DE">
      <w:pPr>
        <w:spacing w:line="360" w:lineRule="auto"/>
        <w:ind w:left="-851" w:firstLine="851"/>
        <w:jc w:val="both"/>
        <w:rPr>
          <w:sz w:val="32"/>
          <w:szCs w:val="32"/>
        </w:rPr>
      </w:pPr>
      <w:r w:rsidRPr="00F67A9B">
        <w:rPr>
          <w:sz w:val="32"/>
          <w:szCs w:val="32"/>
        </w:rPr>
        <w:lastRenderedPageBreak/>
        <w:t>Vous avez été</w:t>
      </w:r>
      <w:r w:rsidR="00AF143C" w:rsidRPr="00F67A9B">
        <w:rPr>
          <w:sz w:val="32"/>
          <w:szCs w:val="32"/>
        </w:rPr>
        <w:t xml:space="preserve"> surpris par </w:t>
      </w:r>
      <w:r w:rsidRPr="00F67A9B">
        <w:rPr>
          <w:sz w:val="32"/>
          <w:szCs w:val="32"/>
        </w:rPr>
        <w:t xml:space="preserve">mon titre </w:t>
      </w:r>
      <w:r w:rsidR="00AF143C" w:rsidRPr="00F67A9B">
        <w:rPr>
          <w:sz w:val="32"/>
          <w:szCs w:val="32"/>
        </w:rPr>
        <w:t xml:space="preserve">qui avait mis au pluriel le </w:t>
      </w:r>
      <w:r w:rsidR="00445A58" w:rsidRPr="00F67A9B">
        <w:rPr>
          <w:sz w:val="32"/>
          <w:szCs w:val="32"/>
        </w:rPr>
        <w:t>terme</w:t>
      </w:r>
      <w:r w:rsidR="00AF143C" w:rsidRPr="00F67A9B">
        <w:rPr>
          <w:sz w:val="32"/>
          <w:szCs w:val="32"/>
        </w:rPr>
        <w:t xml:space="preserve"> </w:t>
      </w:r>
      <w:r w:rsidR="003907E7">
        <w:rPr>
          <w:sz w:val="32"/>
          <w:szCs w:val="32"/>
        </w:rPr>
        <w:t xml:space="preserve">de </w:t>
      </w:r>
      <w:r w:rsidR="00AF143C" w:rsidRPr="00F67A9B">
        <w:rPr>
          <w:sz w:val="32"/>
          <w:szCs w:val="32"/>
        </w:rPr>
        <w:t>fistule et en effet sa majesté Louis XIV a aussi souffert d’une autre fistule qui a précédé la plus célèbre</w:t>
      </w:r>
      <w:r w:rsidR="0030055A" w:rsidRPr="00F67A9B">
        <w:rPr>
          <w:sz w:val="32"/>
          <w:szCs w:val="32"/>
        </w:rPr>
        <w:t>, celle</w:t>
      </w:r>
      <w:r w:rsidR="00D11E43">
        <w:rPr>
          <w:sz w:val="32"/>
          <w:szCs w:val="32"/>
        </w:rPr>
        <w:t xml:space="preserve"> du</w:t>
      </w:r>
      <w:r w:rsidR="00AF143C" w:rsidRPr="00F67A9B">
        <w:rPr>
          <w:sz w:val="32"/>
          <w:szCs w:val="32"/>
        </w:rPr>
        <w:t xml:space="preserve"> fondement royal et en 1684</w:t>
      </w:r>
      <w:r w:rsidR="00C70F12">
        <w:rPr>
          <w:sz w:val="32"/>
          <w:szCs w:val="32"/>
        </w:rPr>
        <w:t>,</w:t>
      </w:r>
      <w:r w:rsidR="00AF143C" w:rsidRPr="00F67A9B">
        <w:rPr>
          <w:sz w:val="32"/>
          <w:szCs w:val="32"/>
        </w:rPr>
        <w:t xml:space="preserve"> </w:t>
      </w:r>
      <w:r w:rsidR="00C70F12">
        <w:rPr>
          <w:sz w:val="32"/>
          <w:szCs w:val="32"/>
        </w:rPr>
        <w:t xml:space="preserve">malgré les dires de </w:t>
      </w:r>
      <w:r w:rsidR="00F637B2">
        <w:rPr>
          <w:sz w:val="32"/>
          <w:szCs w:val="32"/>
        </w:rPr>
        <w:t xml:space="preserve">son médecin Antoine </w:t>
      </w:r>
      <w:r w:rsidR="00AF143C" w:rsidRPr="00F67A9B">
        <w:rPr>
          <w:sz w:val="32"/>
          <w:szCs w:val="32"/>
        </w:rPr>
        <w:t xml:space="preserve">Vallot </w:t>
      </w:r>
      <w:r w:rsidR="0030055A" w:rsidRPr="00F67A9B">
        <w:rPr>
          <w:sz w:val="32"/>
          <w:szCs w:val="32"/>
        </w:rPr>
        <w:t xml:space="preserve">dans son journal </w:t>
      </w:r>
      <w:r w:rsidR="00C70F12">
        <w:rPr>
          <w:sz w:val="32"/>
          <w:szCs w:val="32"/>
        </w:rPr>
        <w:t xml:space="preserve">qui signale </w:t>
      </w:r>
      <w:r w:rsidR="00AF143C" w:rsidRPr="00F67A9B">
        <w:rPr>
          <w:sz w:val="32"/>
          <w:szCs w:val="32"/>
        </w:rPr>
        <w:t>« </w:t>
      </w:r>
      <w:r w:rsidR="00AF143C" w:rsidRPr="00EE43DE">
        <w:rPr>
          <w:i/>
          <w:sz w:val="32"/>
          <w:szCs w:val="32"/>
        </w:rPr>
        <w:t>Jamais le roi n’eut plus de santé que dans le commencement de cette année »</w:t>
      </w:r>
      <w:r w:rsidR="00AF143C" w:rsidRPr="00F67A9B">
        <w:rPr>
          <w:sz w:val="32"/>
          <w:szCs w:val="32"/>
        </w:rPr>
        <w:t xml:space="preserve">. </w:t>
      </w:r>
      <w:r w:rsidR="003907E7">
        <w:rPr>
          <w:sz w:val="32"/>
          <w:szCs w:val="32"/>
        </w:rPr>
        <w:t>C</w:t>
      </w:r>
      <w:r w:rsidR="009C3BA4">
        <w:rPr>
          <w:sz w:val="32"/>
          <w:szCs w:val="32"/>
        </w:rPr>
        <w:t xml:space="preserve">ela </w:t>
      </w:r>
      <w:r w:rsidR="00AF143C" w:rsidRPr="00F67A9B">
        <w:rPr>
          <w:sz w:val="32"/>
          <w:szCs w:val="32"/>
        </w:rPr>
        <w:t>n’empêcha</w:t>
      </w:r>
      <w:r w:rsidR="00EF4858">
        <w:rPr>
          <w:sz w:val="32"/>
          <w:szCs w:val="32"/>
        </w:rPr>
        <w:t>it</w:t>
      </w:r>
      <w:r w:rsidR="00AF143C" w:rsidRPr="00F67A9B">
        <w:rPr>
          <w:sz w:val="32"/>
          <w:szCs w:val="32"/>
        </w:rPr>
        <w:t xml:space="preserve"> </w:t>
      </w:r>
      <w:r w:rsidR="009C3BA4">
        <w:rPr>
          <w:sz w:val="32"/>
          <w:szCs w:val="32"/>
        </w:rPr>
        <w:t>nullement</w:t>
      </w:r>
      <w:r w:rsidR="00AF143C" w:rsidRPr="00F67A9B">
        <w:rPr>
          <w:sz w:val="32"/>
          <w:szCs w:val="32"/>
        </w:rPr>
        <w:t xml:space="preserve"> ces médecins et surtout </w:t>
      </w:r>
      <w:r w:rsidR="00D87E87">
        <w:rPr>
          <w:sz w:val="32"/>
          <w:szCs w:val="32"/>
        </w:rPr>
        <w:t xml:space="preserve">Antoine </w:t>
      </w:r>
      <w:r w:rsidR="00AF143C" w:rsidRPr="00F67A9B">
        <w:rPr>
          <w:sz w:val="32"/>
          <w:szCs w:val="32"/>
        </w:rPr>
        <w:t xml:space="preserve">Vallot de le faire purger ce qui </w:t>
      </w:r>
      <w:r w:rsidR="0016139C">
        <w:rPr>
          <w:sz w:val="32"/>
          <w:szCs w:val="32"/>
        </w:rPr>
        <w:t xml:space="preserve">-je cite- </w:t>
      </w:r>
      <w:r w:rsidR="00AF143C" w:rsidRPr="00F67A9B">
        <w:rPr>
          <w:sz w:val="32"/>
          <w:szCs w:val="32"/>
        </w:rPr>
        <w:t xml:space="preserve">le </w:t>
      </w:r>
      <w:r w:rsidR="0030055A" w:rsidRPr="009C3BA4">
        <w:rPr>
          <w:i/>
          <w:sz w:val="32"/>
          <w:szCs w:val="32"/>
        </w:rPr>
        <w:t>« </w:t>
      </w:r>
      <w:r w:rsidR="00AF143C" w:rsidRPr="009C3BA4">
        <w:rPr>
          <w:i/>
          <w:sz w:val="32"/>
          <w:szCs w:val="32"/>
        </w:rPr>
        <w:t>vida si heureusement de quantité de bile, de phlegmes et autres matières épaisses qui fermentaient dans son bas ventre</w:t>
      </w:r>
      <w:r w:rsidR="0030055A" w:rsidRPr="009C3BA4">
        <w:rPr>
          <w:i/>
          <w:sz w:val="32"/>
          <w:szCs w:val="32"/>
        </w:rPr>
        <w:t> »</w:t>
      </w:r>
      <w:r w:rsidR="0030055A" w:rsidRPr="00F67A9B">
        <w:rPr>
          <w:sz w:val="32"/>
          <w:szCs w:val="32"/>
        </w:rPr>
        <w:t xml:space="preserve"> </w:t>
      </w:r>
      <w:r w:rsidR="00AF143C" w:rsidRPr="00F67A9B">
        <w:rPr>
          <w:sz w:val="32"/>
          <w:szCs w:val="32"/>
        </w:rPr>
        <w:t xml:space="preserve">et le roi se trouva délivré entièrement de </w:t>
      </w:r>
      <w:r w:rsidR="00AF143C" w:rsidRPr="001B16F9">
        <w:rPr>
          <w:i/>
          <w:sz w:val="32"/>
          <w:szCs w:val="32"/>
        </w:rPr>
        <w:t>toutes ces petites fumées</w:t>
      </w:r>
      <w:r w:rsidR="00AF143C" w:rsidRPr="00F67A9B">
        <w:rPr>
          <w:sz w:val="32"/>
          <w:szCs w:val="32"/>
        </w:rPr>
        <w:t xml:space="preserve"> qui</w:t>
      </w:r>
      <w:r w:rsidR="0030055A" w:rsidRPr="00F67A9B">
        <w:rPr>
          <w:sz w:val="32"/>
          <w:szCs w:val="32"/>
        </w:rPr>
        <w:t xml:space="preserve"> l’inquiétaient d’autant que ce </w:t>
      </w:r>
      <w:r w:rsidR="00AF143C" w:rsidRPr="00F67A9B">
        <w:rPr>
          <w:sz w:val="32"/>
          <w:szCs w:val="32"/>
        </w:rPr>
        <w:t>fut l’année de son mariage avec Mme de Maintenon</w:t>
      </w:r>
      <w:r w:rsidR="00017CB1">
        <w:rPr>
          <w:sz w:val="32"/>
          <w:szCs w:val="32"/>
        </w:rPr>
        <w:t xml:space="preserve"> (</w:t>
      </w:r>
      <w:r w:rsidR="00017CB1" w:rsidRPr="00017CB1">
        <w:rPr>
          <w:sz w:val="32"/>
          <w:szCs w:val="32"/>
          <w:highlight w:val="red"/>
        </w:rPr>
        <w:t>P9</w:t>
      </w:r>
      <w:r w:rsidR="00017CB1">
        <w:rPr>
          <w:sz w:val="32"/>
          <w:szCs w:val="32"/>
        </w:rPr>
        <w:t>)</w:t>
      </w:r>
      <w:r w:rsidR="008D4516">
        <w:rPr>
          <w:sz w:val="32"/>
          <w:szCs w:val="32"/>
        </w:rPr>
        <w:t xml:space="preserve">. Vous goûtez </w:t>
      </w:r>
      <w:r w:rsidR="00C70F12">
        <w:rPr>
          <w:sz w:val="32"/>
          <w:szCs w:val="32"/>
        </w:rPr>
        <w:t>ainsi</w:t>
      </w:r>
      <w:r w:rsidR="00DC0624">
        <w:rPr>
          <w:sz w:val="32"/>
          <w:szCs w:val="32"/>
        </w:rPr>
        <w:t xml:space="preserve"> à </w:t>
      </w:r>
      <w:r w:rsidR="008D4516">
        <w:rPr>
          <w:sz w:val="32"/>
          <w:szCs w:val="32"/>
        </w:rPr>
        <w:t>la terminologie médicale de l’époque.</w:t>
      </w:r>
    </w:p>
    <w:p w14:paraId="24FC0227" w14:textId="49690C6B" w:rsidR="008808FB" w:rsidRDefault="00F67A9B" w:rsidP="00C70F12">
      <w:pPr>
        <w:spacing w:line="360" w:lineRule="auto"/>
        <w:ind w:left="-851" w:firstLine="851"/>
        <w:jc w:val="both"/>
        <w:rPr>
          <w:sz w:val="32"/>
          <w:szCs w:val="32"/>
        </w:rPr>
      </w:pPr>
      <w:r w:rsidRPr="00F67A9B">
        <w:rPr>
          <w:sz w:val="32"/>
          <w:szCs w:val="32"/>
        </w:rPr>
        <w:t xml:space="preserve">Mais, </w:t>
      </w:r>
      <w:r w:rsidR="008808FB" w:rsidRPr="00F67A9B">
        <w:rPr>
          <w:sz w:val="32"/>
          <w:szCs w:val="32"/>
        </w:rPr>
        <w:t>en début de 1685</w:t>
      </w:r>
      <w:r w:rsidR="00A30E61" w:rsidRPr="00F67A9B">
        <w:rPr>
          <w:sz w:val="32"/>
          <w:szCs w:val="32"/>
        </w:rPr>
        <w:t xml:space="preserve">, alors que tout semble aller </w:t>
      </w:r>
      <w:r w:rsidRPr="00F67A9B">
        <w:rPr>
          <w:sz w:val="32"/>
          <w:szCs w:val="32"/>
        </w:rPr>
        <w:t>au mieux pour la santé du roi</w:t>
      </w:r>
      <w:r w:rsidR="00F637B2">
        <w:rPr>
          <w:sz w:val="32"/>
          <w:szCs w:val="32"/>
        </w:rPr>
        <w:t>,</w:t>
      </w:r>
      <w:r w:rsidRPr="00F67A9B">
        <w:rPr>
          <w:sz w:val="32"/>
          <w:szCs w:val="32"/>
        </w:rPr>
        <w:t xml:space="preserve"> voilà qu’apparait</w:t>
      </w:r>
      <w:r w:rsidR="00A30E61" w:rsidRPr="00F67A9B">
        <w:rPr>
          <w:sz w:val="32"/>
          <w:szCs w:val="32"/>
        </w:rPr>
        <w:t xml:space="preserve"> un</w:t>
      </w:r>
      <w:r w:rsidR="00473312">
        <w:rPr>
          <w:sz w:val="32"/>
          <w:szCs w:val="32"/>
        </w:rPr>
        <w:t xml:space="preserve"> problème dentaire </w:t>
      </w:r>
      <w:r w:rsidR="00017CB1">
        <w:rPr>
          <w:sz w:val="32"/>
          <w:szCs w:val="32"/>
        </w:rPr>
        <w:t xml:space="preserve">alors que sa majesté n’a </w:t>
      </w:r>
      <w:r w:rsidR="00E813AF">
        <w:rPr>
          <w:sz w:val="32"/>
          <w:szCs w:val="32"/>
        </w:rPr>
        <w:t xml:space="preserve">plus </w:t>
      </w:r>
      <w:r w:rsidR="00017CB1">
        <w:rPr>
          <w:sz w:val="32"/>
          <w:szCs w:val="32"/>
        </w:rPr>
        <w:t xml:space="preserve">que </w:t>
      </w:r>
      <w:r w:rsidR="00E813AF">
        <w:rPr>
          <w:sz w:val="32"/>
          <w:szCs w:val="32"/>
        </w:rPr>
        <w:t xml:space="preserve">quelques chicots. Cet </w:t>
      </w:r>
      <w:r w:rsidR="00017CB1">
        <w:rPr>
          <w:sz w:val="32"/>
          <w:szCs w:val="32"/>
        </w:rPr>
        <w:t xml:space="preserve">ennui </w:t>
      </w:r>
      <w:r w:rsidR="00E813AF">
        <w:rPr>
          <w:sz w:val="32"/>
          <w:szCs w:val="32"/>
        </w:rPr>
        <w:t>est relaté par</w:t>
      </w:r>
      <w:r w:rsidR="00473312">
        <w:rPr>
          <w:sz w:val="32"/>
          <w:szCs w:val="32"/>
        </w:rPr>
        <w:t xml:space="preserve"> le</w:t>
      </w:r>
      <w:r w:rsidR="00A30E61" w:rsidRPr="00F67A9B">
        <w:rPr>
          <w:sz w:val="32"/>
          <w:szCs w:val="32"/>
        </w:rPr>
        <w:t xml:space="preserve"> premier médecin Vallot</w:t>
      </w:r>
      <w:r w:rsidR="00E813AF">
        <w:rPr>
          <w:sz w:val="32"/>
          <w:szCs w:val="32"/>
        </w:rPr>
        <w:t xml:space="preserve"> et il indique ceci</w:t>
      </w:r>
      <w:r w:rsidR="00A30E61" w:rsidRPr="00F67A9B">
        <w:rPr>
          <w:sz w:val="32"/>
          <w:szCs w:val="32"/>
        </w:rPr>
        <w:t> : « </w:t>
      </w:r>
      <w:r w:rsidR="00A30E61" w:rsidRPr="00017CB1">
        <w:rPr>
          <w:i/>
          <w:sz w:val="32"/>
          <w:szCs w:val="32"/>
        </w:rPr>
        <w:t>… Si la mauvaise disposition de sa mâchoire supérieure du c</w:t>
      </w:r>
      <w:r w:rsidR="00CC54FF">
        <w:rPr>
          <w:i/>
          <w:sz w:val="32"/>
          <w:szCs w:val="32"/>
        </w:rPr>
        <w:t>ô</w:t>
      </w:r>
      <w:r w:rsidR="00A30E61" w:rsidRPr="00017CB1">
        <w:rPr>
          <w:i/>
          <w:sz w:val="32"/>
          <w:szCs w:val="32"/>
        </w:rPr>
        <w:t>té gauche dont toutes les dents avaient été arrachées ne l’eût obligé de remédier à un trou de cette mâchoire, qui, toutes les fois qu’il buvait ou se gargarisait, portait l’eau de sa bouche dans le nez, d’où elle coulait comme une fontaine… </w:t>
      </w:r>
      <w:r w:rsidR="00A30E61" w:rsidRPr="00F67A9B">
        <w:rPr>
          <w:sz w:val="32"/>
          <w:szCs w:val="32"/>
        </w:rPr>
        <w:t xml:space="preserve">» Ainsi cet orifice </w:t>
      </w:r>
      <w:r w:rsidR="00EF4858">
        <w:rPr>
          <w:sz w:val="32"/>
          <w:szCs w:val="32"/>
        </w:rPr>
        <w:t>n’</w:t>
      </w:r>
      <w:r w:rsidR="00A30E61" w:rsidRPr="00F67A9B">
        <w:rPr>
          <w:sz w:val="32"/>
          <w:szCs w:val="32"/>
        </w:rPr>
        <w:t>éta</w:t>
      </w:r>
      <w:r w:rsidR="00E432A8">
        <w:rPr>
          <w:sz w:val="32"/>
          <w:szCs w:val="32"/>
        </w:rPr>
        <w:t xml:space="preserve">it </w:t>
      </w:r>
      <w:r w:rsidR="00EF4858">
        <w:rPr>
          <w:sz w:val="32"/>
          <w:szCs w:val="32"/>
        </w:rPr>
        <w:t>rien d’autre qu’</w:t>
      </w:r>
      <w:r w:rsidR="00E432A8">
        <w:rPr>
          <w:sz w:val="32"/>
          <w:szCs w:val="32"/>
        </w:rPr>
        <w:t>une fistule engendrée par l’altération osseuse</w:t>
      </w:r>
      <w:r w:rsidR="00017CB1">
        <w:rPr>
          <w:sz w:val="32"/>
          <w:szCs w:val="32"/>
        </w:rPr>
        <w:t xml:space="preserve"> de s</w:t>
      </w:r>
      <w:r w:rsidR="00A30E61" w:rsidRPr="00F67A9B">
        <w:rPr>
          <w:sz w:val="32"/>
          <w:szCs w:val="32"/>
        </w:rPr>
        <w:t>a mâchoire</w:t>
      </w:r>
      <w:r w:rsidR="00017CB1">
        <w:rPr>
          <w:sz w:val="32"/>
          <w:szCs w:val="32"/>
        </w:rPr>
        <w:t xml:space="preserve"> gauche suite</w:t>
      </w:r>
      <w:r w:rsidR="00A30E61" w:rsidRPr="00F67A9B">
        <w:rPr>
          <w:sz w:val="32"/>
          <w:szCs w:val="32"/>
        </w:rPr>
        <w:t xml:space="preserve"> </w:t>
      </w:r>
      <w:r w:rsidR="00017CB1">
        <w:rPr>
          <w:sz w:val="32"/>
          <w:szCs w:val="32"/>
        </w:rPr>
        <w:t>d’</w:t>
      </w:r>
      <w:r w:rsidR="00B31B10" w:rsidRPr="00F67A9B">
        <w:rPr>
          <w:sz w:val="32"/>
          <w:szCs w:val="32"/>
        </w:rPr>
        <w:t xml:space="preserve">avulsions dentaires </w:t>
      </w:r>
      <w:r w:rsidR="00E813AF">
        <w:rPr>
          <w:sz w:val="32"/>
          <w:szCs w:val="32"/>
        </w:rPr>
        <w:t>sur ce mauvais terrain</w:t>
      </w:r>
      <w:r w:rsidR="00CF4AA1">
        <w:rPr>
          <w:sz w:val="32"/>
          <w:szCs w:val="32"/>
        </w:rPr>
        <w:t xml:space="preserve"> </w:t>
      </w:r>
      <w:r w:rsidR="00EF4858">
        <w:rPr>
          <w:sz w:val="32"/>
          <w:szCs w:val="32"/>
        </w:rPr>
        <w:t xml:space="preserve">buccal, </w:t>
      </w:r>
      <w:r w:rsidR="00CF4AA1">
        <w:rPr>
          <w:sz w:val="32"/>
          <w:szCs w:val="32"/>
        </w:rPr>
        <w:t>peut-être diabétique</w:t>
      </w:r>
      <w:r w:rsidR="00EF4858">
        <w:rPr>
          <w:sz w:val="32"/>
          <w:szCs w:val="32"/>
        </w:rPr>
        <w:t>.</w:t>
      </w:r>
      <w:r w:rsidR="00E813AF">
        <w:rPr>
          <w:sz w:val="32"/>
          <w:szCs w:val="32"/>
        </w:rPr>
        <w:t xml:space="preserve"> </w:t>
      </w:r>
      <w:r w:rsidR="005A7F79">
        <w:rPr>
          <w:sz w:val="32"/>
          <w:szCs w:val="32"/>
        </w:rPr>
        <w:t>C</w:t>
      </w:r>
      <w:r w:rsidR="00F637B2">
        <w:rPr>
          <w:sz w:val="32"/>
          <w:szCs w:val="32"/>
        </w:rPr>
        <w:t>ette mâ</w:t>
      </w:r>
      <w:r w:rsidR="00437C7C">
        <w:rPr>
          <w:sz w:val="32"/>
          <w:szCs w:val="32"/>
        </w:rPr>
        <w:t>choire</w:t>
      </w:r>
      <w:r w:rsidR="00017CB1">
        <w:rPr>
          <w:sz w:val="32"/>
          <w:szCs w:val="32"/>
        </w:rPr>
        <w:t xml:space="preserve"> s’était </w:t>
      </w:r>
      <w:r w:rsidR="00E813AF">
        <w:rPr>
          <w:sz w:val="32"/>
          <w:szCs w:val="32"/>
        </w:rPr>
        <w:t>bien</w:t>
      </w:r>
      <w:r w:rsidR="00017CB1">
        <w:rPr>
          <w:sz w:val="32"/>
          <w:szCs w:val="32"/>
        </w:rPr>
        <w:t xml:space="preserve"> détériorée au point de créer</w:t>
      </w:r>
      <w:r w:rsidR="00B31B10" w:rsidRPr="00F67A9B">
        <w:rPr>
          <w:sz w:val="32"/>
          <w:szCs w:val="32"/>
        </w:rPr>
        <w:t xml:space="preserve"> une périostite </w:t>
      </w:r>
      <w:r w:rsidR="00017CB1">
        <w:rPr>
          <w:sz w:val="32"/>
          <w:szCs w:val="32"/>
        </w:rPr>
        <w:t>créant</w:t>
      </w:r>
      <w:r w:rsidR="00B31B10" w:rsidRPr="00F67A9B">
        <w:rPr>
          <w:sz w:val="32"/>
          <w:szCs w:val="32"/>
        </w:rPr>
        <w:t xml:space="preserve"> souvent des écoulement</w:t>
      </w:r>
      <w:r w:rsidR="005A194B">
        <w:rPr>
          <w:sz w:val="32"/>
          <w:szCs w:val="32"/>
        </w:rPr>
        <w:t>s</w:t>
      </w:r>
      <w:r w:rsidR="00B31B10" w:rsidRPr="00F67A9B">
        <w:rPr>
          <w:sz w:val="32"/>
          <w:szCs w:val="32"/>
        </w:rPr>
        <w:t xml:space="preserve"> de sanies malodorantes.</w:t>
      </w:r>
      <w:r w:rsidR="00975355">
        <w:rPr>
          <w:sz w:val="32"/>
          <w:szCs w:val="32"/>
        </w:rPr>
        <w:t xml:space="preserve"> </w:t>
      </w:r>
      <w:r w:rsidR="00F637B2">
        <w:rPr>
          <w:sz w:val="32"/>
          <w:szCs w:val="32"/>
        </w:rPr>
        <w:t>L’hygiène buco</w:t>
      </w:r>
      <w:r w:rsidR="001B16F9">
        <w:rPr>
          <w:sz w:val="32"/>
          <w:szCs w:val="32"/>
        </w:rPr>
        <w:t xml:space="preserve"> </w:t>
      </w:r>
      <w:r w:rsidR="00F637B2">
        <w:rPr>
          <w:sz w:val="32"/>
          <w:szCs w:val="32"/>
        </w:rPr>
        <w:t>-</w:t>
      </w:r>
      <w:r w:rsidR="001B16F9">
        <w:rPr>
          <w:sz w:val="32"/>
          <w:szCs w:val="32"/>
        </w:rPr>
        <w:t xml:space="preserve"> </w:t>
      </w:r>
      <w:r w:rsidR="00F637B2">
        <w:rPr>
          <w:sz w:val="32"/>
          <w:szCs w:val="32"/>
        </w:rPr>
        <w:t xml:space="preserve">dentaire du roi est </w:t>
      </w:r>
      <w:r w:rsidR="005A7F79">
        <w:rPr>
          <w:sz w:val="32"/>
          <w:szCs w:val="32"/>
        </w:rPr>
        <w:t>des plus</w:t>
      </w:r>
      <w:r w:rsidR="00017CB1">
        <w:rPr>
          <w:sz w:val="32"/>
          <w:szCs w:val="32"/>
        </w:rPr>
        <w:t xml:space="preserve"> </w:t>
      </w:r>
      <w:r w:rsidR="00F637B2">
        <w:rPr>
          <w:sz w:val="32"/>
          <w:szCs w:val="32"/>
        </w:rPr>
        <w:t>déplorable</w:t>
      </w:r>
      <w:r w:rsidR="005A7F79">
        <w:rPr>
          <w:sz w:val="32"/>
          <w:szCs w:val="32"/>
        </w:rPr>
        <w:t>s</w:t>
      </w:r>
      <w:r w:rsidR="00F637B2">
        <w:rPr>
          <w:sz w:val="32"/>
          <w:szCs w:val="32"/>
        </w:rPr>
        <w:t xml:space="preserve"> </w:t>
      </w:r>
      <w:r w:rsidR="00F637B2">
        <w:rPr>
          <w:sz w:val="32"/>
          <w:szCs w:val="32"/>
        </w:rPr>
        <w:lastRenderedPageBreak/>
        <w:t>et il est</w:t>
      </w:r>
      <w:r w:rsidR="006917B3">
        <w:rPr>
          <w:sz w:val="32"/>
          <w:szCs w:val="32"/>
        </w:rPr>
        <w:t xml:space="preserve"> à cette époque presque totalement édenté.  D’ailleurs</w:t>
      </w:r>
      <w:r w:rsidR="00D54ADC">
        <w:rPr>
          <w:sz w:val="32"/>
          <w:szCs w:val="32"/>
        </w:rPr>
        <w:t>,</w:t>
      </w:r>
      <w:r w:rsidR="00B60D14">
        <w:rPr>
          <w:sz w:val="32"/>
          <w:szCs w:val="32"/>
        </w:rPr>
        <w:tab/>
      </w:r>
      <w:r w:rsidR="006917B3">
        <w:rPr>
          <w:sz w:val="32"/>
          <w:szCs w:val="32"/>
        </w:rPr>
        <w:t xml:space="preserve"> </w:t>
      </w:r>
      <w:r w:rsidR="005A7F79">
        <w:rPr>
          <w:sz w:val="32"/>
          <w:szCs w:val="32"/>
        </w:rPr>
        <w:t xml:space="preserve">on ne trouve aucun </w:t>
      </w:r>
      <w:r w:rsidR="006917B3">
        <w:rPr>
          <w:sz w:val="32"/>
          <w:szCs w:val="32"/>
        </w:rPr>
        <w:t>portrait du roi montr</w:t>
      </w:r>
      <w:r w:rsidR="005A7F79">
        <w:rPr>
          <w:sz w:val="32"/>
          <w:szCs w:val="32"/>
        </w:rPr>
        <w:t>ant</w:t>
      </w:r>
      <w:r w:rsidR="006917B3">
        <w:rPr>
          <w:sz w:val="32"/>
          <w:szCs w:val="32"/>
        </w:rPr>
        <w:t xml:space="preserve"> ses dents</w:t>
      </w:r>
      <w:r w:rsidR="00E813AF">
        <w:rPr>
          <w:sz w:val="32"/>
          <w:szCs w:val="32"/>
        </w:rPr>
        <w:t xml:space="preserve"> car le roi n’entre-ouvre jamais la bouche</w:t>
      </w:r>
      <w:r w:rsidR="002019DB">
        <w:rPr>
          <w:sz w:val="32"/>
          <w:szCs w:val="32"/>
        </w:rPr>
        <w:t>.</w:t>
      </w:r>
      <w:r w:rsidR="006917B3">
        <w:rPr>
          <w:sz w:val="32"/>
          <w:szCs w:val="32"/>
        </w:rPr>
        <w:t xml:space="preserve"> </w:t>
      </w:r>
      <w:r w:rsidR="002019DB">
        <w:rPr>
          <w:sz w:val="32"/>
          <w:szCs w:val="32"/>
        </w:rPr>
        <w:t>Devant cet écoulement fistuleux gênant, i</w:t>
      </w:r>
      <w:r w:rsidR="00975355">
        <w:rPr>
          <w:sz w:val="32"/>
          <w:szCs w:val="32"/>
        </w:rPr>
        <w:t xml:space="preserve">l fallait agir à </w:t>
      </w:r>
      <w:r w:rsidR="00B31B10" w:rsidRPr="00F67A9B">
        <w:rPr>
          <w:sz w:val="32"/>
          <w:szCs w:val="32"/>
        </w:rPr>
        <w:t>ce niveau</w:t>
      </w:r>
      <w:r w:rsidR="001B16F9">
        <w:rPr>
          <w:sz w:val="32"/>
          <w:szCs w:val="32"/>
        </w:rPr>
        <w:t xml:space="preserve"> ce qui était l’avis de d’A</w:t>
      </w:r>
      <w:r w:rsidR="00E432A8">
        <w:rPr>
          <w:sz w:val="32"/>
          <w:szCs w:val="32"/>
        </w:rPr>
        <w:t xml:space="preserve">quin, </w:t>
      </w:r>
      <w:r w:rsidR="001B16F9">
        <w:rPr>
          <w:sz w:val="32"/>
          <w:szCs w:val="32"/>
        </w:rPr>
        <w:t>devenu</w:t>
      </w:r>
      <w:r w:rsidR="00E432A8">
        <w:rPr>
          <w:sz w:val="32"/>
          <w:szCs w:val="32"/>
        </w:rPr>
        <w:t xml:space="preserve"> prem</w:t>
      </w:r>
      <w:r w:rsidR="00437C7C">
        <w:rPr>
          <w:sz w:val="32"/>
          <w:szCs w:val="32"/>
        </w:rPr>
        <w:t xml:space="preserve">ier médecin après la disgrâce </w:t>
      </w:r>
      <w:proofErr w:type="gramStart"/>
      <w:r w:rsidR="00437C7C">
        <w:rPr>
          <w:sz w:val="32"/>
          <w:szCs w:val="32"/>
        </w:rPr>
        <w:t xml:space="preserve">d’Antoine </w:t>
      </w:r>
      <w:r w:rsidR="00E432A8">
        <w:rPr>
          <w:sz w:val="32"/>
          <w:szCs w:val="32"/>
        </w:rPr>
        <w:t xml:space="preserve"> Vallot</w:t>
      </w:r>
      <w:proofErr w:type="gramEnd"/>
      <w:r w:rsidR="00BD7318">
        <w:rPr>
          <w:sz w:val="32"/>
          <w:szCs w:val="32"/>
        </w:rPr>
        <w:t>.</w:t>
      </w:r>
      <w:r w:rsidR="00017CB1">
        <w:rPr>
          <w:sz w:val="32"/>
          <w:szCs w:val="32"/>
        </w:rPr>
        <w:t xml:space="preserve"> </w:t>
      </w:r>
      <w:r w:rsidR="00E813AF">
        <w:rPr>
          <w:sz w:val="32"/>
          <w:szCs w:val="32"/>
          <w:highlight w:val="red"/>
        </w:rPr>
        <w:t>(P 11</w:t>
      </w:r>
      <w:r w:rsidR="00017CB1">
        <w:rPr>
          <w:sz w:val="32"/>
          <w:szCs w:val="32"/>
        </w:rPr>
        <w:t>)</w:t>
      </w:r>
    </w:p>
    <w:p w14:paraId="7261E954" w14:textId="54E0F9D5" w:rsidR="00BD7318" w:rsidRDefault="00A44812" w:rsidP="00B60D14">
      <w:pPr>
        <w:spacing w:line="360" w:lineRule="auto"/>
        <w:ind w:left="-851" w:firstLine="851"/>
        <w:jc w:val="both"/>
        <w:rPr>
          <w:sz w:val="32"/>
          <w:szCs w:val="32"/>
        </w:rPr>
      </w:pPr>
      <w:r>
        <w:rPr>
          <w:sz w:val="32"/>
          <w:szCs w:val="32"/>
        </w:rPr>
        <w:t>D</w:t>
      </w:r>
      <w:r w:rsidR="001B16F9">
        <w:rPr>
          <w:sz w:val="32"/>
          <w:szCs w:val="32"/>
        </w:rPr>
        <w:t xml:space="preserve"> ‘A</w:t>
      </w:r>
      <w:r w:rsidR="00BD7318">
        <w:rPr>
          <w:sz w:val="32"/>
          <w:szCs w:val="32"/>
        </w:rPr>
        <w:t>quin, avait déjà constaté dè</w:t>
      </w:r>
      <w:r w:rsidR="00017CB1">
        <w:rPr>
          <w:sz w:val="32"/>
          <w:szCs w:val="32"/>
        </w:rPr>
        <w:t>s 1676 des douleurs</w:t>
      </w:r>
      <w:r w:rsidR="00BD7318">
        <w:rPr>
          <w:sz w:val="32"/>
          <w:szCs w:val="32"/>
        </w:rPr>
        <w:t xml:space="preserve"> dent</w:t>
      </w:r>
      <w:r w:rsidR="00017CB1">
        <w:rPr>
          <w:sz w:val="32"/>
          <w:szCs w:val="32"/>
        </w:rPr>
        <w:t>aire</w:t>
      </w:r>
      <w:r w:rsidR="00BD7318">
        <w:rPr>
          <w:sz w:val="32"/>
          <w:szCs w:val="32"/>
        </w:rPr>
        <w:t xml:space="preserve">s assez opiniâtres lors de la campagne des Flandres. </w:t>
      </w:r>
      <w:r w:rsidR="00B60D14">
        <w:rPr>
          <w:sz w:val="32"/>
          <w:szCs w:val="32"/>
        </w:rPr>
        <w:t>Appuyé par Félix, le</w:t>
      </w:r>
      <w:r w:rsidR="00846200">
        <w:rPr>
          <w:sz w:val="32"/>
          <w:szCs w:val="32"/>
        </w:rPr>
        <w:t xml:space="preserve"> </w:t>
      </w:r>
      <w:r w:rsidR="00017CB1">
        <w:rPr>
          <w:sz w:val="32"/>
          <w:szCs w:val="32"/>
        </w:rPr>
        <w:t>p</w:t>
      </w:r>
      <w:r w:rsidR="00846200">
        <w:rPr>
          <w:sz w:val="32"/>
          <w:szCs w:val="32"/>
        </w:rPr>
        <w:t>remier chirurgien et</w:t>
      </w:r>
      <w:r w:rsidR="00473312">
        <w:rPr>
          <w:sz w:val="32"/>
          <w:szCs w:val="32"/>
        </w:rPr>
        <w:t xml:space="preserve"> </w:t>
      </w:r>
      <w:r w:rsidR="005A7F79">
        <w:rPr>
          <w:sz w:val="32"/>
          <w:szCs w:val="32"/>
        </w:rPr>
        <w:t xml:space="preserve">le chirurgien-dentiste </w:t>
      </w:r>
      <w:r w:rsidR="00473312">
        <w:rPr>
          <w:sz w:val="32"/>
          <w:szCs w:val="32"/>
        </w:rPr>
        <w:t>Charles Dubois (Dubois-Guérin)</w:t>
      </w:r>
      <w:r w:rsidR="00846200">
        <w:rPr>
          <w:sz w:val="32"/>
          <w:szCs w:val="32"/>
        </w:rPr>
        <w:t xml:space="preserve">, </w:t>
      </w:r>
      <w:r w:rsidR="003907E7">
        <w:rPr>
          <w:sz w:val="32"/>
          <w:szCs w:val="32"/>
        </w:rPr>
        <w:t>d</w:t>
      </w:r>
      <w:r w:rsidR="00603D8C">
        <w:rPr>
          <w:sz w:val="32"/>
          <w:szCs w:val="32"/>
        </w:rPr>
        <w:t>’Aquin</w:t>
      </w:r>
      <w:r w:rsidR="00846200">
        <w:rPr>
          <w:sz w:val="32"/>
          <w:szCs w:val="32"/>
        </w:rPr>
        <w:t>,</w:t>
      </w:r>
      <w:r w:rsidR="00603D8C">
        <w:rPr>
          <w:sz w:val="32"/>
          <w:szCs w:val="32"/>
        </w:rPr>
        <w:t xml:space="preserve"> </w:t>
      </w:r>
      <w:r w:rsidR="00846200">
        <w:rPr>
          <w:sz w:val="32"/>
          <w:szCs w:val="32"/>
        </w:rPr>
        <w:t xml:space="preserve">voyant le roi resté dans ses appartements, </w:t>
      </w:r>
      <w:r w:rsidR="005A7F79">
        <w:rPr>
          <w:sz w:val="32"/>
          <w:szCs w:val="32"/>
        </w:rPr>
        <w:t xml:space="preserve">il </w:t>
      </w:r>
      <w:r w:rsidR="00846200">
        <w:rPr>
          <w:sz w:val="32"/>
          <w:szCs w:val="32"/>
        </w:rPr>
        <w:t xml:space="preserve">décida </w:t>
      </w:r>
      <w:r w:rsidR="00B60D14">
        <w:rPr>
          <w:sz w:val="32"/>
          <w:szCs w:val="32"/>
        </w:rPr>
        <w:t>d</w:t>
      </w:r>
      <w:r w:rsidR="005A7F79">
        <w:rPr>
          <w:sz w:val="32"/>
          <w:szCs w:val="32"/>
        </w:rPr>
        <w:t>’</w:t>
      </w:r>
      <w:r w:rsidR="00B60D14">
        <w:rPr>
          <w:sz w:val="32"/>
          <w:szCs w:val="32"/>
        </w:rPr>
        <w:t>e</w:t>
      </w:r>
      <w:r w:rsidR="005A7F79">
        <w:rPr>
          <w:sz w:val="32"/>
          <w:szCs w:val="32"/>
        </w:rPr>
        <w:t>n</w:t>
      </w:r>
      <w:r w:rsidR="00B60D14">
        <w:rPr>
          <w:sz w:val="32"/>
          <w:szCs w:val="32"/>
        </w:rPr>
        <w:t xml:space="preserve"> </w:t>
      </w:r>
      <w:r w:rsidR="005A7F79">
        <w:rPr>
          <w:sz w:val="32"/>
          <w:szCs w:val="32"/>
        </w:rPr>
        <w:t xml:space="preserve">profiter pour </w:t>
      </w:r>
      <w:r w:rsidR="00B60D14">
        <w:rPr>
          <w:sz w:val="32"/>
          <w:szCs w:val="32"/>
        </w:rPr>
        <w:t xml:space="preserve">lui parler et </w:t>
      </w:r>
      <w:r w:rsidR="005A7F79">
        <w:rPr>
          <w:sz w:val="32"/>
          <w:szCs w:val="32"/>
        </w:rPr>
        <w:t xml:space="preserve">surtout </w:t>
      </w:r>
      <w:r w:rsidR="00846200">
        <w:rPr>
          <w:sz w:val="32"/>
          <w:szCs w:val="32"/>
        </w:rPr>
        <w:t xml:space="preserve">d’agir après avoir expliqué </w:t>
      </w:r>
      <w:r w:rsidR="004565CD">
        <w:rPr>
          <w:sz w:val="32"/>
          <w:szCs w:val="32"/>
        </w:rPr>
        <w:t>à sa Majesté</w:t>
      </w:r>
      <w:r w:rsidR="00846200">
        <w:rPr>
          <w:sz w:val="32"/>
          <w:szCs w:val="32"/>
        </w:rPr>
        <w:t xml:space="preserve"> ce qu’il comptait </w:t>
      </w:r>
      <w:r w:rsidR="004565CD">
        <w:rPr>
          <w:sz w:val="32"/>
          <w:szCs w:val="32"/>
        </w:rPr>
        <w:t xml:space="preserve">lui </w:t>
      </w:r>
      <w:r w:rsidR="00603D8C">
        <w:rPr>
          <w:sz w:val="32"/>
          <w:szCs w:val="32"/>
        </w:rPr>
        <w:t>proposer</w:t>
      </w:r>
      <w:r w:rsidR="00846200">
        <w:rPr>
          <w:sz w:val="32"/>
          <w:szCs w:val="32"/>
        </w:rPr>
        <w:t>. Ainsi, fut</w:t>
      </w:r>
      <w:r w:rsidR="004565CD">
        <w:rPr>
          <w:sz w:val="32"/>
          <w:szCs w:val="32"/>
        </w:rPr>
        <w:t>-il</w:t>
      </w:r>
      <w:r w:rsidR="00846200">
        <w:rPr>
          <w:sz w:val="32"/>
          <w:szCs w:val="32"/>
        </w:rPr>
        <w:t xml:space="preserve"> constru</w:t>
      </w:r>
      <w:r w:rsidR="00DD1CE9">
        <w:rPr>
          <w:sz w:val="32"/>
          <w:szCs w:val="32"/>
        </w:rPr>
        <w:t>it de fins</w:t>
      </w:r>
      <w:r w:rsidR="00846200">
        <w:rPr>
          <w:sz w:val="32"/>
          <w:szCs w:val="32"/>
        </w:rPr>
        <w:t xml:space="preserve"> cautère</w:t>
      </w:r>
      <w:r w:rsidR="00B93A11">
        <w:rPr>
          <w:sz w:val="32"/>
          <w:szCs w:val="32"/>
        </w:rPr>
        <w:t>s</w:t>
      </w:r>
      <w:r w:rsidR="00846200">
        <w:rPr>
          <w:sz w:val="32"/>
          <w:szCs w:val="32"/>
        </w:rPr>
        <w:t xml:space="preserve"> ponctuel</w:t>
      </w:r>
      <w:r w:rsidR="00B93A11">
        <w:rPr>
          <w:sz w:val="32"/>
          <w:szCs w:val="32"/>
        </w:rPr>
        <w:t>s</w:t>
      </w:r>
      <w:r w:rsidR="00603D8C">
        <w:rPr>
          <w:sz w:val="32"/>
          <w:szCs w:val="32"/>
        </w:rPr>
        <w:t xml:space="preserve"> </w:t>
      </w:r>
      <w:r w:rsidR="00603D8C" w:rsidRPr="00017CB1">
        <w:rPr>
          <w:sz w:val="32"/>
          <w:szCs w:val="32"/>
          <w:highlight w:val="red"/>
        </w:rPr>
        <w:t>(P</w:t>
      </w:r>
      <w:r w:rsidR="00E813AF">
        <w:rPr>
          <w:sz w:val="32"/>
          <w:szCs w:val="32"/>
          <w:highlight w:val="red"/>
        </w:rPr>
        <w:t>12</w:t>
      </w:r>
      <w:r w:rsidR="00603D8C">
        <w:rPr>
          <w:sz w:val="32"/>
          <w:szCs w:val="32"/>
        </w:rPr>
        <w:t xml:space="preserve">) </w:t>
      </w:r>
      <w:r w:rsidR="00846200">
        <w:rPr>
          <w:sz w:val="32"/>
          <w:szCs w:val="32"/>
        </w:rPr>
        <w:t>d’une grosseur et longueur convenable pour remplir et brûler tous les bords sanieux de la carie</w:t>
      </w:r>
      <w:r w:rsidR="00B60D14">
        <w:rPr>
          <w:sz w:val="32"/>
          <w:szCs w:val="32"/>
        </w:rPr>
        <w:t xml:space="preserve"> osseuse</w:t>
      </w:r>
      <w:r w:rsidR="00846200">
        <w:rPr>
          <w:sz w:val="32"/>
          <w:szCs w:val="32"/>
        </w:rPr>
        <w:t>. Le 10 janvier 1685 « le bouton de feu</w:t>
      </w:r>
      <w:r w:rsidR="00B93A11">
        <w:rPr>
          <w:sz w:val="32"/>
          <w:szCs w:val="32"/>
        </w:rPr>
        <w:t> »</w:t>
      </w:r>
      <w:r w:rsidR="00603D8C">
        <w:rPr>
          <w:sz w:val="32"/>
          <w:szCs w:val="32"/>
        </w:rPr>
        <w:t xml:space="preserve"> </w:t>
      </w:r>
      <w:r w:rsidR="00B60D14">
        <w:rPr>
          <w:sz w:val="32"/>
          <w:szCs w:val="32"/>
        </w:rPr>
        <w:t xml:space="preserve">donc </w:t>
      </w:r>
      <w:r w:rsidR="00603D8C">
        <w:rPr>
          <w:sz w:val="32"/>
          <w:szCs w:val="32"/>
        </w:rPr>
        <w:t xml:space="preserve">l’équivalent du </w:t>
      </w:r>
      <w:proofErr w:type="spellStart"/>
      <w:r w:rsidR="00603D8C">
        <w:rPr>
          <w:sz w:val="32"/>
          <w:szCs w:val="32"/>
        </w:rPr>
        <w:t>thermo-</w:t>
      </w:r>
      <w:r w:rsidR="00473312">
        <w:rPr>
          <w:sz w:val="32"/>
          <w:szCs w:val="32"/>
        </w:rPr>
        <w:t>cautère</w:t>
      </w:r>
      <w:proofErr w:type="spellEnd"/>
      <w:r w:rsidR="00755442">
        <w:rPr>
          <w:sz w:val="32"/>
          <w:szCs w:val="32"/>
        </w:rPr>
        <w:t xml:space="preserve"> ou de l’électro-coagulateur</w:t>
      </w:r>
      <w:r w:rsidR="00846200">
        <w:rPr>
          <w:sz w:val="32"/>
          <w:szCs w:val="32"/>
        </w:rPr>
        <w:t xml:space="preserve"> </w:t>
      </w:r>
      <w:r w:rsidR="00603D8C">
        <w:rPr>
          <w:sz w:val="32"/>
          <w:szCs w:val="32"/>
        </w:rPr>
        <w:t xml:space="preserve">de </w:t>
      </w:r>
      <w:r w:rsidR="001C046A">
        <w:rPr>
          <w:sz w:val="32"/>
          <w:szCs w:val="32"/>
        </w:rPr>
        <w:t>notre époque</w:t>
      </w:r>
      <w:r w:rsidR="00603D8C">
        <w:rPr>
          <w:sz w:val="32"/>
          <w:szCs w:val="32"/>
        </w:rPr>
        <w:t xml:space="preserve"> </w:t>
      </w:r>
      <w:r w:rsidR="00F1018C">
        <w:rPr>
          <w:sz w:val="32"/>
          <w:szCs w:val="32"/>
        </w:rPr>
        <w:t>fut appliqué quatorze</w:t>
      </w:r>
      <w:r w:rsidR="00846200">
        <w:rPr>
          <w:sz w:val="32"/>
          <w:szCs w:val="32"/>
        </w:rPr>
        <w:t xml:space="preserve"> fois </w:t>
      </w:r>
      <w:r w:rsidR="00B60D14">
        <w:rPr>
          <w:sz w:val="32"/>
          <w:szCs w:val="32"/>
        </w:rPr>
        <w:t>dans la mâ</w:t>
      </w:r>
      <w:r w:rsidR="00603D8C">
        <w:rPr>
          <w:sz w:val="32"/>
          <w:szCs w:val="32"/>
        </w:rPr>
        <w:t xml:space="preserve">choire royale </w:t>
      </w:r>
      <w:r w:rsidR="00846200">
        <w:rPr>
          <w:sz w:val="32"/>
          <w:szCs w:val="32"/>
        </w:rPr>
        <w:t>et Mr Dubois qui manipulait le cautère parai</w:t>
      </w:r>
      <w:r w:rsidR="00F1018C">
        <w:rPr>
          <w:sz w:val="32"/>
          <w:szCs w:val="32"/>
        </w:rPr>
        <w:t>ssait plus las que le roi qui l</w:t>
      </w:r>
      <w:r w:rsidR="00744EDE">
        <w:rPr>
          <w:sz w:val="32"/>
          <w:szCs w:val="32"/>
        </w:rPr>
        <w:t>e</w:t>
      </w:r>
      <w:r w:rsidR="00F1018C">
        <w:rPr>
          <w:sz w:val="32"/>
          <w:szCs w:val="32"/>
        </w:rPr>
        <w:t xml:space="preserve"> subissait</w:t>
      </w:r>
      <w:r w:rsidR="00C37D1C">
        <w:rPr>
          <w:sz w:val="32"/>
          <w:szCs w:val="32"/>
        </w:rPr>
        <w:t>.</w:t>
      </w:r>
      <w:r w:rsidR="00B93A11">
        <w:rPr>
          <w:sz w:val="32"/>
          <w:szCs w:val="32"/>
        </w:rPr>
        <w:t xml:space="preserve"> </w:t>
      </w:r>
      <w:r w:rsidR="00897E4C">
        <w:rPr>
          <w:sz w:val="32"/>
          <w:szCs w:val="32"/>
        </w:rPr>
        <w:t xml:space="preserve">Sa majesté supporta comme à son habitude, avec un imperturbable stoïcisme cette agressive </w:t>
      </w:r>
      <w:r w:rsidR="00480C67">
        <w:rPr>
          <w:sz w:val="32"/>
          <w:szCs w:val="32"/>
        </w:rPr>
        <w:t xml:space="preserve">mais indispensable </w:t>
      </w:r>
      <w:r w:rsidR="00897E4C">
        <w:rPr>
          <w:sz w:val="32"/>
          <w:szCs w:val="32"/>
        </w:rPr>
        <w:t>thérapeutique.</w:t>
      </w:r>
      <w:r w:rsidR="004565CD">
        <w:rPr>
          <w:sz w:val="32"/>
          <w:szCs w:val="32"/>
        </w:rPr>
        <w:t xml:space="preserve"> Car</w:t>
      </w:r>
      <w:r w:rsidR="00744EDE">
        <w:rPr>
          <w:sz w:val="32"/>
          <w:szCs w:val="32"/>
        </w:rPr>
        <w:t>,</w:t>
      </w:r>
      <w:r w:rsidR="004565CD">
        <w:rPr>
          <w:sz w:val="32"/>
          <w:szCs w:val="32"/>
        </w:rPr>
        <w:t xml:space="preserve"> à cette époque, il n’y avait pas d’anesthésie.</w:t>
      </w:r>
      <w:r w:rsidR="00897E4C">
        <w:rPr>
          <w:sz w:val="32"/>
          <w:szCs w:val="32"/>
        </w:rPr>
        <w:t xml:space="preserve"> </w:t>
      </w:r>
      <w:r w:rsidR="00B93A11">
        <w:rPr>
          <w:sz w:val="32"/>
          <w:szCs w:val="32"/>
        </w:rPr>
        <w:t>Le lendemain,</w:t>
      </w:r>
      <w:r w:rsidR="00C37D1C">
        <w:rPr>
          <w:sz w:val="32"/>
          <w:szCs w:val="32"/>
        </w:rPr>
        <w:t xml:space="preserve"> on demanda au roi </w:t>
      </w:r>
      <w:r w:rsidR="00480C67">
        <w:rPr>
          <w:sz w:val="32"/>
          <w:szCs w:val="32"/>
        </w:rPr>
        <w:t xml:space="preserve">de faire passer de sa bouche par </w:t>
      </w:r>
      <w:r w:rsidR="00B93A11">
        <w:rPr>
          <w:sz w:val="32"/>
          <w:szCs w:val="32"/>
        </w:rPr>
        <w:t>son</w:t>
      </w:r>
      <w:r w:rsidR="00C37D1C">
        <w:rPr>
          <w:sz w:val="32"/>
          <w:szCs w:val="32"/>
        </w:rPr>
        <w:t xml:space="preserve"> nez un liq</w:t>
      </w:r>
      <w:r w:rsidR="00B93A11">
        <w:rPr>
          <w:sz w:val="32"/>
          <w:szCs w:val="32"/>
        </w:rPr>
        <w:t>uide composé d’esprit de vin (</w:t>
      </w:r>
      <w:r w:rsidR="00C37D1C">
        <w:rPr>
          <w:sz w:val="32"/>
          <w:szCs w:val="32"/>
        </w:rPr>
        <w:t>alcool) mélangé à de l’eau distillée et de la fleur d’oranger pour</w:t>
      </w:r>
      <w:r w:rsidR="005B4D09">
        <w:rPr>
          <w:sz w:val="32"/>
          <w:szCs w:val="32"/>
        </w:rPr>
        <w:t xml:space="preserve"> amoindrir les sanies restantes</w:t>
      </w:r>
      <w:r w:rsidR="00C37D1C">
        <w:rPr>
          <w:sz w:val="32"/>
          <w:szCs w:val="32"/>
        </w:rPr>
        <w:t>, faciliter la chute d’escarre et aider à la régénération de la gencive.</w:t>
      </w:r>
      <w:r w:rsidR="00480C67">
        <w:rPr>
          <w:sz w:val="32"/>
          <w:szCs w:val="32"/>
        </w:rPr>
        <w:t xml:space="preserve"> Notez que le rôle an</w:t>
      </w:r>
      <w:r w:rsidR="00F1018C">
        <w:rPr>
          <w:sz w:val="32"/>
          <w:szCs w:val="32"/>
        </w:rPr>
        <w:t>tiseptique de l’alcool n’est en rien</w:t>
      </w:r>
      <w:r w:rsidR="00480C67">
        <w:rPr>
          <w:sz w:val="32"/>
          <w:szCs w:val="32"/>
        </w:rPr>
        <w:t xml:space="preserve"> connu !</w:t>
      </w:r>
      <w:r w:rsidR="00B93A11">
        <w:rPr>
          <w:sz w:val="32"/>
          <w:szCs w:val="32"/>
        </w:rPr>
        <w:t xml:space="preserve"> </w:t>
      </w:r>
      <w:r w:rsidR="00870BF8">
        <w:rPr>
          <w:sz w:val="32"/>
          <w:szCs w:val="32"/>
        </w:rPr>
        <w:t>Mais</w:t>
      </w:r>
      <w:r w:rsidR="00F1018C">
        <w:rPr>
          <w:sz w:val="32"/>
          <w:szCs w:val="32"/>
        </w:rPr>
        <w:t>,</w:t>
      </w:r>
      <w:r w:rsidR="00870BF8">
        <w:rPr>
          <w:sz w:val="32"/>
          <w:szCs w:val="32"/>
        </w:rPr>
        <w:t xml:space="preserve"> les médecins d</w:t>
      </w:r>
      <w:r w:rsidR="00B60D14">
        <w:rPr>
          <w:sz w:val="32"/>
          <w:szCs w:val="32"/>
        </w:rPr>
        <w:t>e</w:t>
      </w:r>
      <w:r w:rsidR="00870BF8">
        <w:rPr>
          <w:sz w:val="32"/>
          <w:szCs w:val="32"/>
        </w:rPr>
        <w:t xml:space="preserve"> </w:t>
      </w:r>
      <w:r w:rsidR="00B60D14">
        <w:rPr>
          <w:sz w:val="32"/>
          <w:szCs w:val="32"/>
        </w:rPr>
        <w:t>l’époque en connaissai</w:t>
      </w:r>
      <w:r w:rsidR="00870BF8">
        <w:rPr>
          <w:sz w:val="32"/>
          <w:szCs w:val="32"/>
        </w:rPr>
        <w:t>en</w:t>
      </w:r>
      <w:r w:rsidR="00B60D14">
        <w:rPr>
          <w:sz w:val="32"/>
          <w:szCs w:val="32"/>
        </w:rPr>
        <w:t xml:space="preserve">t les vertus. </w:t>
      </w:r>
      <w:r w:rsidR="00B93A11">
        <w:rPr>
          <w:sz w:val="32"/>
          <w:szCs w:val="32"/>
        </w:rPr>
        <w:t xml:space="preserve">L’idée d’une </w:t>
      </w:r>
      <w:r w:rsidR="00B93A11">
        <w:rPr>
          <w:sz w:val="32"/>
          <w:szCs w:val="32"/>
        </w:rPr>
        <w:lastRenderedPageBreak/>
        <w:t xml:space="preserve">désinfection </w:t>
      </w:r>
      <w:r w:rsidR="00870BF8">
        <w:rPr>
          <w:sz w:val="32"/>
          <w:szCs w:val="32"/>
        </w:rPr>
        <w:t xml:space="preserve">contre des miasmes (ancêtres des microbes) </w:t>
      </w:r>
      <w:r w:rsidR="00F1018C">
        <w:rPr>
          <w:sz w:val="32"/>
          <w:szCs w:val="32"/>
        </w:rPr>
        <w:t xml:space="preserve">avec cette médication </w:t>
      </w:r>
      <w:r w:rsidR="00B93A11">
        <w:rPr>
          <w:sz w:val="32"/>
          <w:szCs w:val="32"/>
        </w:rPr>
        <w:t xml:space="preserve">est </w:t>
      </w:r>
      <w:r w:rsidR="00F1018C">
        <w:rPr>
          <w:sz w:val="32"/>
          <w:szCs w:val="32"/>
        </w:rPr>
        <w:t xml:space="preserve">ignorée </w:t>
      </w:r>
      <w:r w:rsidR="00B93A11">
        <w:rPr>
          <w:sz w:val="32"/>
          <w:szCs w:val="32"/>
        </w:rPr>
        <w:t xml:space="preserve">mais </w:t>
      </w:r>
      <w:r w:rsidR="00870BF8">
        <w:rPr>
          <w:sz w:val="32"/>
          <w:szCs w:val="32"/>
        </w:rPr>
        <w:t>on</w:t>
      </w:r>
      <w:r w:rsidR="00B93A11">
        <w:rPr>
          <w:sz w:val="32"/>
          <w:szCs w:val="32"/>
        </w:rPr>
        <w:t xml:space="preserve"> </w:t>
      </w:r>
      <w:r w:rsidR="004565CD">
        <w:rPr>
          <w:sz w:val="32"/>
          <w:szCs w:val="32"/>
        </w:rPr>
        <w:t xml:space="preserve">avait </w:t>
      </w:r>
      <w:r w:rsidR="00F1018C">
        <w:rPr>
          <w:sz w:val="32"/>
          <w:szCs w:val="32"/>
        </w:rPr>
        <w:t>constat</w:t>
      </w:r>
      <w:r w:rsidR="004565CD">
        <w:rPr>
          <w:sz w:val="32"/>
          <w:szCs w:val="32"/>
        </w:rPr>
        <w:t>é</w:t>
      </w:r>
      <w:r w:rsidR="00F1018C">
        <w:rPr>
          <w:sz w:val="32"/>
          <w:szCs w:val="32"/>
        </w:rPr>
        <w:t xml:space="preserve"> une </w:t>
      </w:r>
      <w:r w:rsidR="00CF4AA1">
        <w:rPr>
          <w:sz w:val="32"/>
          <w:szCs w:val="32"/>
        </w:rPr>
        <w:t>réelle amélioration</w:t>
      </w:r>
      <w:r w:rsidR="00870BF8">
        <w:rPr>
          <w:sz w:val="32"/>
          <w:szCs w:val="32"/>
        </w:rPr>
        <w:t xml:space="preserve"> de</w:t>
      </w:r>
      <w:r w:rsidR="00B93A11">
        <w:rPr>
          <w:sz w:val="32"/>
          <w:szCs w:val="32"/>
        </w:rPr>
        <w:t xml:space="preserve"> la cicatrisation</w:t>
      </w:r>
      <w:r w:rsidR="00744EDE">
        <w:rPr>
          <w:sz w:val="32"/>
          <w:szCs w:val="32"/>
        </w:rPr>
        <w:t xml:space="preserve"> et cela depuis le Moyen-Âge</w:t>
      </w:r>
      <w:r w:rsidR="00B93A11">
        <w:rPr>
          <w:sz w:val="32"/>
          <w:szCs w:val="32"/>
        </w:rPr>
        <w:t>.</w:t>
      </w:r>
      <w:r w:rsidR="00C37D1C">
        <w:rPr>
          <w:sz w:val="32"/>
          <w:szCs w:val="32"/>
        </w:rPr>
        <w:t xml:space="preserve"> On appliqua trois fois </w:t>
      </w:r>
      <w:r w:rsidR="00F1018C">
        <w:rPr>
          <w:sz w:val="32"/>
          <w:szCs w:val="32"/>
        </w:rPr>
        <w:t xml:space="preserve">en plus </w:t>
      </w:r>
      <w:r w:rsidR="00C37D1C">
        <w:rPr>
          <w:sz w:val="32"/>
          <w:szCs w:val="32"/>
        </w:rPr>
        <w:t>de</w:t>
      </w:r>
      <w:r w:rsidR="001708DB">
        <w:rPr>
          <w:sz w:val="32"/>
          <w:szCs w:val="32"/>
        </w:rPr>
        <w:t>s médications</w:t>
      </w:r>
      <w:r w:rsidR="00C37D1C">
        <w:rPr>
          <w:sz w:val="32"/>
          <w:szCs w:val="32"/>
        </w:rPr>
        <w:t xml:space="preserve"> caustiques</w:t>
      </w:r>
      <w:r w:rsidR="001708DB">
        <w:rPr>
          <w:sz w:val="32"/>
          <w:szCs w:val="32"/>
        </w:rPr>
        <w:t>. La fistule se ferma</w:t>
      </w:r>
      <w:r w:rsidR="00B93A11">
        <w:rPr>
          <w:sz w:val="32"/>
          <w:szCs w:val="32"/>
        </w:rPr>
        <w:t xml:space="preserve"> </w:t>
      </w:r>
      <w:r w:rsidR="00870BF8">
        <w:rPr>
          <w:sz w:val="32"/>
          <w:szCs w:val="32"/>
        </w:rPr>
        <w:t xml:space="preserve">mais </w:t>
      </w:r>
      <w:r w:rsidR="00B93A11">
        <w:rPr>
          <w:sz w:val="32"/>
          <w:szCs w:val="32"/>
        </w:rPr>
        <w:t>il subsi</w:t>
      </w:r>
      <w:r w:rsidR="00C37D1C">
        <w:rPr>
          <w:sz w:val="32"/>
          <w:szCs w:val="32"/>
        </w:rPr>
        <w:t>sta une mauvaise odeur nasale du</w:t>
      </w:r>
      <w:r w:rsidR="00B93A11">
        <w:rPr>
          <w:sz w:val="32"/>
          <w:szCs w:val="32"/>
        </w:rPr>
        <w:t>e</w:t>
      </w:r>
      <w:r w:rsidR="00C37D1C">
        <w:rPr>
          <w:sz w:val="32"/>
          <w:szCs w:val="32"/>
        </w:rPr>
        <w:t xml:space="preserve"> au pus </w:t>
      </w:r>
      <w:r w:rsidR="00CF4AA1">
        <w:rPr>
          <w:sz w:val="32"/>
          <w:szCs w:val="32"/>
        </w:rPr>
        <w:t>provenant</w:t>
      </w:r>
      <w:r w:rsidR="00605C7F">
        <w:rPr>
          <w:sz w:val="32"/>
          <w:szCs w:val="32"/>
        </w:rPr>
        <w:t xml:space="preserve"> </w:t>
      </w:r>
      <w:r w:rsidR="00C37D1C">
        <w:rPr>
          <w:sz w:val="32"/>
          <w:szCs w:val="32"/>
        </w:rPr>
        <w:t xml:space="preserve">de sa sinusite maxillaire. Le roi resta dans ses appartements pendant cette période. On imagine la souffrance endurée mais sa majesté </w:t>
      </w:r>
      <w:r w:rsidR="00744EDE">
        <w:rPr>
          <w:sz w:val="32"/>
          <w:szCs w:val="32"/>
        </w:rPr>
        <w:t xml:space="preserve">reste de marbre </w:t>
      </w:r>
      <w:proofErr w:type="gramStart"/>
      <w:r w:rsidR="00744EDE">
        <w:rPr>
          <w:sz w:val="32"/>
          <w:szCs w:val="32"/>
        </w:rPr>
        <w:t>malgré</w:t>
      </w:r>
      <w:proofErr w:type="gramEnd"/>
      <w:r w:rsidR="00744EDE">
        <w:rPr>
          <w:sz w:val="32"/>
          <w:szCs w:val="32"/>
        </w:rPr>
        <w:t xml:space="preserve"> </w:t>
      </w:r>
      <w:r w:rsidR="008028B1">
        <w:rPr>
          <w:sz w:val="32"/>
          <w:szCs w:val="32"/>
        </w:rPr>
        <w:t>qu</w:t>
      </w:r>
      <w:r w:rsidR="00744EDE">
        <w:rPr>
          <w:sz w:val="32"/>
          <w:szCs w:val="32"/>
        </w:rPr>
        <w:t>e surgit</w:t>
      </w:r>
      <w:r w:rsidR="008028B1">
        <w:rPr>
          <w:sz w:val="32"/>
          <w:szCs w:val="32"/>
        </w:rPr>
        <w:t xml:space="preserve"> </w:t>
      </w:r>
      <w:r w:rsidR="000E3461">
        <w:rPr>
          <w:sz w:val="32"/>
          <w:szCs w:val="32"/>
        </w:rPr>
        <w:t xml:space="preserve"> </w:t>
      </w:r>
      <w:r w:rsidR="008028B1">
        <w:rPr>
          <w:sz w:val="32"/>
          <w:szCs w:val="32"/>
        </w:rPr>
        <w:t xml:space="preserve"> un</w:t>
      </w:r>
      <w:r w:rsidR="001708DB">
        <w:rPr>
          <w:sz w:val="32"/>
          <w:szCs w:val="32"/>
        </w:rPr>
        <w:t>e</w:t>
      </w:r>
      <w:r w:rsidR="008028B1">
        <w:rPr>
          <w:sz w:val="32"/>
          <w:szCs w:val="32"/>
        </w:rPr>
        <w:t xml:space="preserve"> </w:t>
      </w:r>
      <w:r w:rsidR="009B7EC9">
        <w:rPr>
          <w:sz w:val="32"/>
          <w:szCs w:val="32"/>
        </w:rPr>
        <w:t xml:space="preserve">nouvelle </w:t>
      </w:r>
      <w:r w:rsidR="008028B1">
        <w:rPr>
          <w:sz w:val="32"/>
          <w:szCs w:val="32"/>
        </w:rPr>
        <w:t xml:space="preserve">crise goutteuse en octobre </w:t>
      </w:r>
      <w:r w:rsidR="00C37D1C">
        <w:rPr>
          <w:sz w:val="32"/>
          <w:szCs w:val="32"/>
        </w:rPr>
        <w:t xml:space="preserve">et on peut penser que </w:t>
      </w:r>
      <w:r w:rsidR="00744EDE">
        <w:rPr>
          <w:sz w:val="32"/>
          <w:szCs w:val="32"/>
        </w:rPr>
        <w:t xml:space="preserve">sournoisement </w:t>
      </w:r>
      <w:r w:rsidR="00C37D1C">
        <w:rPr>
          <w:sz w:val="32"/>
          <w:szCs w:val="32"/>
        </w:rPr>
        <w:t>pousser par le ma</w:t>
      </w:r>
      <w:r w:rsidR="0032326D">
        <w:rPr>
          <w:sz w:val="32"/>
          <w:szCs w:val="32"/>
        </w:rPr>
        <w:t>rquis de Louvois</w:t>
      </w:r>
      <w:r w:rsidR="00870BF8">
        <w:rPr>
          <w:sz w:val="32"/>
          <w:szCs w:val="32"/>
        </w:rPr>
        <w:t>,</w:t>
      </w:r>
      <w:r w:rsidR="00566490">
        <w:rPr>
          <w:sz w:val="32"/>
          <w:szCs w:val="32"/>
        </w:rPr>
        <w:t xml:space="preserve"> (</w:t>
      </w:r>
      <w:r w:rsidR="00566490" w:rsidRPr="00566490">
        <w:rPr>
          <w:sz w:val="32"/>
          <w:szCs w:val="32"/>
          <w:highlight w:val="red"/>
        </w:rPr>
        <w:t>P13</w:t>
      </w:r>
      <w:r w:rsidR="00566490">
        <w:rPr>
          <w:sz w:val="32"/>
          <w:szCs w:val="32"/>
        </w:rPr>
        <w:t>)</w:t>
      </w:r>
      <w:r w:rsidR="00870BF8">
        <w:rPr>
          <w:sz w:val="32"/>
          <w:szCs w:val="32"/>
        </w:rPr>
        <w:t xml:space="preserve"> le roi</w:t>
      </w:r>
      <w:r w:rsidR="009B7EC9">
        <w:rPr>
          <w:sz w:val="32"/>
          <w:szCs w:val="32"/>
        </w:rPr>
        <w:t xml:space="preserve"> </w:t>
      </w:r>
      <w:r w:rsidR="00605C7F">
        <w:rPr>
          <w:sz w:val="32"/>
          <w:szCs w:val="32"/>
        </w:rPr>
        <w:t>accepta d’</w:t>
      </w:r>
      <w:r w:rsidR="00870BF8">
        <w:rPr>
          <w:sz w:val="32"/>
          <w:szCs w:val="32"/>
        </w:rPr>
        <w:t xml:space="preserve">intensifier les </w:t>
      </w:r>
      <w:r w:rsidR="001708DB">
        <w:rPr>
          <w:sz w:val="32"/>
          <w:szCs w:val="32"/>
        </w:rPr>
        <w:t xml:space="preserve">terribles </w:t>
      </w:r>
      <w:r w:rsidR="00870BF8">
        <w:rPr>
          <w:sz w:val="32"/>
          <w:szCs w:val="32"/>
        </w:rPr>
        <w:t xml:space="preserve">dragonnades. </w:t>
      </w:r>
      <w:r w:rsidR="00D1276A">
        <w:rPr>
          <w:sz w:val="32"/>
          <w:szCs w:val="32"/>
        </w:rPr>
        <w:t>On a remarqué qu’aux périodes douloureuses vécues par le roi, le ministre Louvois en profitait toujours pour de telles demandes.</w:t>
      </w:r>
      <w:r w:rsidR="00744EDE">
        <w:rPr>
          <w:sz w:val="32"/>
          <w:szCs w:val="32"/>
        </w:rPr>
        <w:t> !</w:t>
      </w:r>
      <w:r w:rsidR="000E3461">
        <w:rPr>
          <w:sz w:val="32"/>
          <w:szCs w:val="32"/>
        </w:rPr>
        <w:t xml:space="preserve"> </w:t>
      </w:r>
      <w:r w:rsidR="00870BF8">
        <w:rPr>
          <w:sz w:val="32"/>
          <w:szCs w:val="32"/>
        </w:rPr>
        <w:t>M</w:t>
      </w:r>
      <w:r w:rsidR="0032326D">
        <w:rPr>
          <w:sz w:val="32"/>
          <w:szCs w:val="32"/>
        </w:rPr>
        <w:t>algré la grâce d’Alès de 1629, le roi signa à Fontainebleau en présence de la cour le 18 octobre</w:t>
      </w:r>
      <w:r w:rsidR="00C37D1C">
        <w:rPr>
          <w:sz w:val="32"/>
          <w:szCs w:val="32"/>
        </w:rPr>
        <w:t xml:space="preserve"> 1685 la révocation de l’Édit de Nantes</w:t>
      </w:r>
      <w:r w:rsidR="008028B1">
        <w:rPr>
          <w:sz w:val="32"/>
          <w:szCs w:val="32"/>
        </w:rPr>
        <w:t xml:space="preserve"> </w:t>
      </w:r>
      <w:r w:rsidR="009B7EC9">
        <w:rPr>
          <w:sz w:val="32"/>
          <w:szCs w:val="32"/>
        </w:rPr>
        <w:t>qui reste</w:t>
      </w:r>
      <w:r w:rsidR="000E3461">
        <w:rPr>
          <w:sz w:val="32"/>
          <w:szCs w:val="32"/>
        </w:rPr>
        <w:t xml:space="preserve"> </w:t>
      </w:r>
      <w:r w:rsidR="009B7EC9">
        <w:rPr>
          <w:sz w:val="32"/>
          <w:szCs w:val="32"/>
        </w:rPr>
        <w:t>la</w:t>
      </w:r>
      <w:r w:rsidR="005B4D09">
        <w:rPr>
          <w:sz w:val="32"/>
          <w:szCs w:val="32"/>
        </w:rPr>
        <w:t xml:space="preserve"> plus grande erreur politique de son</w:t>
      </w:r>
      <w:r w:rsidR="009B7EC9">
        <w:rPr>
          <w:sz w:val="32"/>
          <w:szCs w:val="32"/>
        </w:rPr>
        <w:t xml:space="preserve"> règne, braquant contre la France tous les états protestants d</w:t>
      </w:r>
      <w:r w:rsidR="00870BF8">
        <w:rPr>
          <w:sz w:val="32"/>
          <w:szCs w:val="32"/>
        </w:rPr>
        <w:t>’Europe</w:t>
      </w:r>
      <w:r w:rsidR="001B16F9">
        <w:rPr>
          <w:sz w:val="32"/>
          <w:szCs w:val="32"/>
        </w:rPr>
        <w:t>. P</w:t>
      </w:r>
      <w:r w:rsidR="005B4D09">
        <w:rPr>
          <w:sz w:val="32"/>
          <w:szCs w:val="32"/>
        </w:rPr>
        <w:t>our ceux restés</w:t>
      </w:r>
      <w:r w:rsidR="009B7EC9">
        <w:rPr>
          <w:sz w:val="32"/>
          <w:szCs w:val="32"/>
        </w:rPr>
        <w:t xml:space="preserve"> </w:t>
      </w:r>
      <w:r w:rsidR="00870BF8">
        <w:rPr>
          <w:sz w:val="32"/>
          <w:szCs w:val="32"/>
        </w:rPr>
        <w:t xml:space="preserve">encore </w:t>
      </w:r>
      <w:r w:rsidR="009B7EC9">
        <w:rPr>
          <w:sz w:val="32"/>
          <w:szCs w:val="32"/>
        </w:rPr>
        <w:t xml:space="preserve">dans le </w:t>
      </w:r>
      <w:r w:rsidR="00571605">
        <w:rPr>
          <w:sz w:val="32"/>
          <w:szCs w:val="32"/>
        </w:rPr>
        <w:t xml:space="preserve">Sud, cette révocation </w:t>
      </w:r>
      <w:r w:rsidR="00870BF8">
        <w:rPr>
          <w:sz w:val="32"/>
          <w:szCs w:val="32"/>
        </w:rPr>
        <w:t>engendre</w:t>
      </w:r>
      <w:r w:rsidR="005B4D09">
        <w:rPr>
          <w:sz w:val="32"/>
          <w:szCs w:val="32"/>
        </w:rPr>
        <w:t xml:space="preserve"> </w:t>
      </w:r>
      <w:r w:rsidR="001B16F9">
        <w:rPr>
          <w:sz w:val="32"/>
          <w:szCs w:val="32"/>
        </w:rPr>
        <w:t xml:space="preserve">aussitôt </w:t>
      </w:r>
      <w:r w:rsidR="00605C7F">
        <w:rPr>
          <w:sz w:val="32"/>
          <w:szCs w:val="32"/>
        </w:rPr>
        <w:t>l’exil</w:t>
      </w:r>
      <w:r w:rsidR="005B4D09">
        <w:rPr>
          <w:sz w:val="32"/>
          <w:szCs w:val="32"/>
        </w:rPr>
        <w:t xml:space="preserve"> de</w:t>
      </w:r>
      <w:r w:rsidR="001708DB">
        <w:rPr>
          <w:sz w:val="32"/>
          <w:szCs w:val="32"/>
        </w:rPr>
        <w:t xml:space="preserve"> protestants français (</w:t>
      </w:r>
      <w:r w:rsidR="00571605">
        <w:rPr>
          <w:sz w:val="32"/>
          <w:szCs w:val="32"/>
        </w:rPr>
        <w:t>plus de</w:t>
      </w:r>
      <w:r w:rsidR="00566490">
        <w:rPr>
          <w:sz w:val="32"/>
          <w:szCs w:val="32"/>
        </w:rPr>
        <w:t xml:space="preserve"> 200.000</w:t>
      </w:r>
      <w:r w:rsidR="009B7EC9">
        <w:rPr>
          <w:sz w:val="32"/>
          <w:szCs w:val="32"/>
        </w:rPr>
        <w:t xml:space="preserve">) vers la Suisse, l’Allemagne, les Provinces unies et même les Amériques. Ces </w:t>
      </w:r>
      <w:r w:rsidR="00605C7F">
        <w:rPr>
          <w:sz w:val="32"/>
          <w:szCs w:val="32"/>
        </w:rPr>
        <w:t>départs</w:t>
      </w:r>
      <w:r w:rsidR="009B7EC9">
        <w:rPr>
          <w:sz w:val="32"/>
          <w:szCs w:val="32"/>
        </w:rPr>
        <w:t xml:space="preserve"> représentent une perte </w:t>
      </w:r>
      <w:r w:rsidR="003907E7">
        <w:rPr>
          <w:sz w:val="32"/>
          <w:szCs w:val="32"/>
        </w:rPr>
        <w:t xml:space="preserve">de gens </w:t>
      </w:r>
      <w:r w:rsidR="009B7EC9">
        <w:rPr>
          <w:sz w:val="32"/>
          <w:szCs w:val="32"/>
        </w:rPr>
        <w:t xml:space="preserve">travailleurs et </w:t>
      </w:r>
      <w:r w:rsidR="005B4D09">
        <w:rPr>
          <w:sz w:val="32"/>
          <w:szCs w:val="32"/>
        </w:rPr>
        <w:t xml:space="preserve">fort </w:t>
      </w:r>
      <w:r w:rsidR="009B7EC9">
        <w:rPr>
          <w:sz w:val="32"/>
          <w:szCs w:val="32"/>
        </w:rPr>
        <w:t xml:space="preserve">organisés </w:t>
      </w:r>
      <w:r w:rsidR="00D1276A">
        <w:rPr>
          <w:sz w:val="32"/>
          <w:szCs w:val="32"/>
        </w:rPr>
        <w:t>dans leurs réseaux,</w:t>
      </w:r>
      <w:r w:rsidR="005B4D09">
        <w:rPr>
          <w:sz w:val="32"/>
          <w:szCs w:val="32"/>
        </w:rPr>
        <w:t xml:space="preserve"> </w:t>
      </w:r>
      <w:r w:rsidR="003907E7">
        <w:rPr>
          <w:sz w:val="32"/>
          <w:szCs w:val="32"/>
        </w:rPr>
        <w:t>en particulier</w:t>
      </w:r>
      <w:r w:rsidR="005B4D09">
        <w:rPr>
          <w:sz w:val="32"/>
          <w:szCs w:val="32"/>
        </w:rPr>
        <w:t xml:space="preserve"> dans les finances</w:t>
      </w:r>
      <w:r w:rsidR="003907E7">
        <w:rPr>
          <w:sz w:val="32"/>
          <w:szCs w:val="32"/>
        </w:rPr>
        <w:t xml:space="preserve"> mais aussi </w:t>
      </w:r>
      <w:r w:rsidR="00870BF8">
        <w:rPr>
          <w:sz w:val="32"/>
          <w:szCs w:val="32"/>
        </w:rPr>
        <w:t xml:space="preserve">des pertes </w:t>
      </w:r>
      <w:r w:rsidR="003907E7">
        <w:rPr>
          <w:sz w:val="32"/>
          <w:szCs w:val="32"/>
        </w:rPr>
        <w:t>de savoir</w:t>
      </w:r>
      <w:r w:rsidR="00605C7F">
        <w:rPr>
          <w:sz w:val="32"/>
          <w:szCs w:val="32"/>
        </w:rPr>
        <w:t>-</w:t>
      </w:r>
      <w:r w:rsidR="003907E7">
        <w:rPr>
          <w:sz w:val="32"/>
          <w:szCs w:val="32"/>
        </w:rPr>
        <w:t>faire innovant</w:t>
      </w:r>
      <w:r w:rsidR="005B4D09">
        <w:rPr>
          <w:sz w:val="32"/>
          <w:szCs w:val="32"/>
        </w:rPr>
        <w:t xml:space="preserve"> </w:t>
      </w:r>
      <w:r w:rsidR="003907E7">
        <w:rPr>
          <w:sz w:val="32"/>
          <w:szCs w:val="32"/>
        </w:rPr>
        <w:t xml:space="preserve">dans l’artisanat car des secrets de fabrication seront offerts ailleurs </w:t>
      </w:r>
      <w:r w:rsidR="00870BF8">
        <w:rPr>
          <w:sz w:val="32"/>
          <w:szCs w:val="32"/>
        </w:rPr>
        <w:t>donc un</w:t>
      </w:r>
      <w:r w:rsidR="009B7EC9">
        <w:rPr>
          <w:sz w:val="32"/>
          <w:szCs w:val="32"/>
        </w:rPr>
        <w:t xml:space="preserve"> </w:t>
      </w:r>
      <w:r w:rsidR="00870BF8">
        <w:rPr>
          <w:sz w:val="32"/>
          <w:szCs w:val="32"/>
        </w:rPr>
        <w:t>affaiblissement</w:t>
      </w:r>
      <w:r w:rsidR="009B7EC9">
        <w:rPr>
          <w:sz w:val="32"/>
          <w:szCs w:val="32"/>
        </w:rPr>
        <w:t xml:space="preserve"> économi</w:t>
      </w:r>
      <w:r w:rsidR="00B93A11">
        <w:rPr>
          <w:sz w:val="32"/>
          <w:szCs w:val="32"/>
        </w:rPr>
        <w:t xml:space="preserve">que </w:t>
      </w:r>
      <w:r w:rsidR="003907E7">
        <w:rPr>
          <w:sz w:val="32"/>
          <w:szCs w:val="32"/>
        </w:rPr>
        <w:t xml:space="preserve">pour le Royaume </w:t>
      </w:r>
      <w:r w:rsidR="00B93A11">
        <w:rPr>
          <w:sz w:val="32"/>
          <w:szCs w:val="32"/>
        </w:rPr>
        <w:t>dont le futur s</w:t>
      </w:r>
      <w:r w:rsidR="005B4D09">
        <w:rPr>
          <w:sz w:val="32"/>
          <w:szCs w:val="32"/>
        </w:rPr>
        <w:t>’</w:t>
      </w:r>
      <w:r w:rsidR="00B93A11">
        <w:rPr>
          <w:sz w:val="32"/>
          <w:szCs w:val="32"/>
        </w:rPr>
        <w:t>e</w:t>
      </w:r>
      <w:r w:rsidR="005B4D09">
        <w:rPr>
          <w:sz w:val="32"/>
          <w:szCs w:val="32"/>
        </w:rPr>
        <w:t>n</w:t>
      </w:r>
      <w:r w:rsidR="00F32624">
        <w:rPr>
          <w:sz w:val="32"/>
          <w:szCs w:val="32"/>
        </w:rPr>
        <w:t xml:space="preserve"> </w:t>
      </w:r>
      <w:r w:rsidR="005B4D09">
        <w:rPr>
          <w:sz w:val="32"/>
          <w:szCs w:val="32"/>
        </w:rPr>
        <w:t>ressent</w:t>
      </w:r>
      <w:r w:rsidR="00F32624">
        <w:rPr>
          <w:sz w:val="32"/>
          <w:szCs w:val="32"/>
        </w:rPr>
        <w:t>i</w:t>
      </w:r>
      <w:r w:rsidR="000E3461">
        <w:rPr>
          <w:sz w:val="32"/>
          <w:szCs w:val="32"/>
        </w:rPr>
        <w:t xml:space="preserve">ra </w:t>
      </w:r>
      <w:r w:rsidR="00F32624">
        <w:rPr>
          <w:sz w:val="32"/>
          <w:szCs w:val="32"/>
        </w:rPr>
        <w:t>et s’en ressent</w:t>
      </w:r>
      <w:r w:rsidR="005B4D09">
        <w:rPr>
          <w:sz w:val="32"/>
          <w:szCs w:val="32"/>
        </w:rPr>
        <w:t xml:space="preserve"> </w:t>
      </w:r>
      <w:r w:rsidR="00605C7F">
        <w:rPr>
          <w:sz w:val="32"/>
          <w:szCs w:val="32"/>
        </w:rPr>
        <w:t xml:space="preserve"> </w:t>
      </w:r>
      <w:r w:rsidR="000E3461">
        <w:rPr>
          <w:sz w:val="32"/>
          <w:szCs w:val="32"/>
        </w:rPr>
        <w:t xml:space="preserve"> </w:t>
      </w:r>
      <w:r w:rsidR="00605C7F">
        <w:rPr>
          <w:sz w:val="32"/>
          <w:szCs w:val="32"/>
        </w:rPr>
        <w:t xml:space="preserve">semble-t-il </w:t>
      </w:r>
      <w:r w:rsidR="005B4D09">
        <w:rPr>
          <w:sz w:val="32"/>
          <w:szCs w:val="32"/>
        </w:rPr>
        <w:t>encore</w:t>
      </w:r>
      <w:r w:rsidR="009B7EC9">
        <w:rPr>
          <w:sz w:val="32"/>
          <w:szCs w:val="32"/>
        </w:rPr>
        <w:t>.</w:t>
      </w:r>
    </w:p>
    <w:p w14:paraId="2E7F4264" w14:textId="77777777" w:rsidR="00870BF8" w:rsidRDefault="00870BF8" w:rsidP="00B60D14">
      <w:pPr>
        <w:spacing w:line="360" w:lineRule="auto"/>
        <w:ind w:left="-851" w:firstLine="851"/>
        <w:jc w:val="both"/>
        <w:rPr>
          <w:sz w:val="32"/>
          <w:szCs w:val="32"/>
        </w:rPr>
      </w:pPr>
    </w:p>
    <w:p w14:paraId="00FFBE01" w14:textId="3FB70CC8" w:rsidR="009B7EC9" w:rsidRDefault="00B93A11" w:rsidP="00870BF8">
      <w:pPr>
        <w:spacing w:line="360" w:lineRule="auto"/>
        <w:ind w:left="-851" w:firstLine="851"/>
        <w:jc w:val="both"/>
        <w:rPr>
          <w:sz w:val="32"/>
          <w:szCs w:val="32"/>
        </w:rPr>
      </w:pPr>
      <w:r>
        <w:rPr>
          <w:sz w:val="32"/>
          <w:szCs w:val="32"/>
        </w:rPr>
        <w:lastRenderedPageBreak/>
        <w:t>Maintenant, nous abordons l’autre</w:t>
      </w:r>
      <w:r w:rsidR="009B7EC9">
        <w:rPr>
          <w:sz w:val="32"/>
          <w:szCs w:val="32"/>
        </w:rPr>
        <w:t xml:space="preserve"> </w:t>
      </w:r>
      <w:r w:rsidR="001C046A">
        <w:rPr>
          <w:sz w:val="32"/>
          <w:szCs w:val="32"/>
        </w:rPr>
        <w:t xml:space="preserve">fistule, </w:t>
      </w:r>
      <w:r>
        <w:rPr>
          <w:sz w:val="32"/>
          <w:szCs w:val="32"/>
        </w:rPr>
        <w:t xml:space="preserve">située </w:t>
      </w:r>
      <w:r w:rsidR="00001330">
        <w:rPr>
          <w:sz w:val="32"/>
          <w:szCs w:val="32"/>
        </w:rPr>
        <w:t>dans une partie des plus intime</w:t>
      </w:r>
      <w:r w:rsidR="001708DB">
        <w:rPr>
          <w:sz w:val="32"/>
          <w:szCs w:val="32"/>
        </w:rPr>
        <w:t>s</w:t>
      </w:r>
      <w:r w:rsidR="00001330">
        <w:rPr>
          <w:sz w:val="32"/>
          <w:szCs w:val="32"/>
        </w:rPr>
        <w:t xml:space="preserve"> de sa m</w:t>
      </w:r>
      <w:r w:rsidR="003907E7">
        <w:rPr>
          <w:sz w:val="32"/>
          <w:szCs w:val="32"/>
        </w:rPr>
        <w:t>ajesté</w:t>
      </w:r>
      <w:r w:rsidR="003C6228">
        <w:rPr>
          <w:sz w:val="32"/>
          <w:szCs w:val="32"/>
        </w:rPr>
        <w:t xml:space="preserve">. </w:t>
      </w:r>
      <w:r w:rsidR="00001330">
        <w:rPr>
          <w:sz w:val="32"/>
          <w:szCs w:val="32"/>
        </w:rPr>
        <w:t>A</w:t>
      </w:r>
      <w:r w:rsidR="001C046A">
        <w:rPr>
          <w:sz w:val="32"/>
          <w:szCs w:val="32"/>
        </w:rPr>
        <w:t>lors</w:t>
      </w:r>
      <w:r w:rsidR="00001330">
        <w:rPr>
          <w:sz w:val="32"/>
          <w:szCs w:val="32"/>
        </w:rPr>
        <w:t>,</w:t>
      </w:r>
      <w:r w:rsidR="001C046A">
        <w:rPr>
          <w:sz w:val="32"/>
          <w:szCs w:val="32"/>
        </w:rPr>
        <w:t xml:space="preserve"> âgé de 47 ans, </w:t>
      </w:r>
      <w:r w:rsidR="00001330">
        <w:rPr>
          <w:sz w:val="32"/>
          <w:szCs w:val="32"/>
        </w:rPr>
        <w:t xml:space="preserve">Louis XIV, </w:t>
      </w:r>
      <w:r w:rsidR="001C046A">
        <w:rPr>
          <w:sz w:val="32"/>
          <w:szCs w:val="32"/>
        </w:rPr>
        <w:t>est à son apogée ayant même reçu de son parlement le surnom de Grand</w:t>
      </w:r>
      <w:r w:rsidR="00566490">
        <w:rPr>
          <w:sz w:val="32"/>
          <w:szCs w:val="32"/>
        </w:rPr>
        <w:t xml:space="preserve"> (</w:t>
      </w:r>
      <w:r w:rsidR="006605A6">
        <w:rPr>
          <w:sz w:val="32"/>
          <w:szCs w:val="32"/>
          <w:highlight w:val="red"/>
        </w:rPr>
        <w:t>P14</w:t>
      </w:r>
      <w:r w:rsidR="00566490">
        <w:rPr>
          <w:sz w:val="32"/>
          <w:szCs w:val="32"/>
        </w:rPr>
        <w:t>)</w:t>
      </w:r>
      <w:r w:rsidR="001C046A">
        <w:rPr>
          <w:sz w:val="32"/>
          <w:szCs w:val="32"/>
        </w:rPr>
        <w:t xml:space="preserve">. Sa vie </w:t>
      </w:r>
      <w:r w:rsidR="003C6228">
        <w:rPr>
          <w:sz w:val="32"/>
          <w:szCs w:val="32"/>
        </w:rPr>
        <w:t>s’</w:t>
      </w:r>
      <w:r w:rsidR="001C046A">
        <w:rPr>
          <w:sz w:val="32"/>
          <w:szCs w:val="32"/>
        </w:rPr>
        <w:t xml:space="preserve">était </w:t>
      </w:r>
      <w:r w:rsidR="003C6228">
        <w:rPr>
          <w:sz w:val="32"/>
          <w:szCs w:val="32"/>
        </w:rPr>
        <w:t>assagie</w:t>
      </w:r>
      <w:r w:rsidR="001C046A">
        <w:rPr>
          <w:sz w:val="32"/>
          <w:szCs w:val="32"/>
        </w:rPr>
        <w:t>, veuf de Marie-Thérèse depuis 1683, ayant abandonné la dernière de ses maîtresse</w:t>
      </w:r>
      <w:r w:rsidR="00485E37">
        <w:rPr>
          <w:sz w:val="32"/>
          <w:szCs w:val="32"/>
        </w:rPr>
        <w:t>s</w:t>
      </w:r>
      <w:r w:rsidR="001C046A">
        <w:rPr>
          <w:sz w:val="32"/>
          <w:szCs w:val="32"/>
        </w:rPr>
        <w:t xml:space="preserve"> </w:t>
      </w:r>
      <w:r w:rsidR="00485E37">
        <w:rPr>
          <w:sz w:val="32"/>
          <w:szCs w:val="32"/>
        </w:rPr>
        <w:t>la jeune et ravissante</w:t>
      </w:r>
      <w:r w:rsidR="006605A6">
        <w:rPr>
          <w:sz w:val="32"/>
          <w:szCs w:val="32"/>
        </w:rPr>
        <w:t xml:space="preserve"> Angélique de Fontanges</w:t>
      </w:r>
      <w:r w:rsidR="001C046A">
        <w:rPr>
          <w:sz w:val="32"/>
          <w:szCs w:val="32"/>
        </w:rPr>
        <w:t xml:space="preserve"> </w:t>
      </w:r>
      <w:r w:rsidR="006605A6">
        <w:rPr>
          <w:sz w:val="32"/>
          <w:szCs w:val="32"/>
        </w:rPr>
        <w:t xml:space="preserve">ainsi </w:t>
      </w:r>
      <w:r w:rsidR="001C046A">
        <w:rPr>
          <w:sz w:val="32"/>
          <w:szCs w:val="32"/>
        </w:rPr>
        <w:t>que sa précéd</w:t>
      </w:r>
      <w:r w:rsidR="00485E37">
        <w:rPr>
          <w:sz w:val="32"/>
          <w:szCs w:val="32"/>
        </w:rPr>
        <w:t>ente maîtresse Madame de Montes</w:t>
      </w:r>
      <w:r w:rsidR="001C046A">
        <w:rPr>
          <w:sz w:val="32"/>
          <w:szCs w:val="32"/>
        </w:rPr>
        <w:t>pan</w:t>
      </w:r>
      <w:r w:rsidR="00485E37">
        <w:rPr>
          <w:sz w:val="32"/>
          <w:szCs w:val="32"/>
        </w:rPr>
        <w:t xml:space="preserve"> </w:t>
      </w:r>
      <w:r w:rsidR="006605A6">
        <w:rPr>
          <w:sz w:val="32"/>
          <w:szCs w:val="32"/>
        </w:rPr>
        <w:t>(</w:t>
      </w:r>
      <w:r w:rsidR="006605A6" w:rsidRPr="006605A6">
        <w:rPr>
          <w:sz w:val="32"/>
          <w:szCs w:val="32"/>
          <w:highlight w:val="red"/>
        </w:rPr>
        <w:t>P15</w:t>
      </w:r>
      <w:r w:rsidR="003C6228">
        <w:rPr>
          <w:sz w:val="32"/>
          <w:szCs w:val="32"/>
        </w:rPr>
        <w:t xml:space="preserve">) </w:t>
      </w:r>
      <w:r w:rsidR="00B014EF">
        <w:rPr>
          <w:sz w:val="32"/>
          <w:szCs w:val="32"/>
        </w:rPr>
        <w:t xml:space="preserve">qui </w:t>
      </w:r>
      <w:r w:rsidR="00485E37">
        <w:rPr>
          <w:sz w:val="32"/>
          <w:szCs w:val="32"/>
        </w:rPr>
        <w:t>avait cru bon</w:t>
      </w:r>
      <w:r w:rsidR="000E3461">
        <w:rPr>
          <w:sz w:val="32"/>
          <w:szCs w:val="32"/>
        </w:rPr>
        <w:t xml:space="preserve"> autrefois</w:t>
      </w:r>
      <w:r w:rsidR="00485E37">
        <w:rPr>
          <w:sz w:val="32"/>
          <w:szCs w:val="32"/>
        </w:rPr>
        <w:t xml:space="preserve"> de lui présent</w:t>
      </w:r>
      <w:r w:rsidR="00B014EF">
        <w:rPr>
          <w:sz w:val="32"/>
          <w:szCs w:val="32"/>
        </w:rPr>
        <w:t>er</w:t>
      </w:r>
      <w:r w:rsidR="003C6228">
        <w:rPr>
          <w:sz w:val="32"/>
          <w:szCs w:val="32"/>
        </w:rPr>
        <w:t xml:space="preserve">, l’ayant pris pour une oie blanche et </w:t>
      </w:r>
      <w:r w:rsidR="00001330">
        <w:rPr>
          <w:sz w:val="32"/>
          <w:szCs w:val="32"/>
        </w:rPr>
        <w:t xml:space="preserve">sans danger </w:t>
      </w:r>
      <w:r w:rsidR="000E3461">
        <w:rPr>
          <w:sz w:val="32"/>
          <w:szCs w:val="32"/>
        </w:rPr>
        <w:t xml:space="preserve">à ses yeux </w:t>
      </w:r>
      <w:r w:rsidR="00001330">
        <w:rPr>
          <w:sz w:val="32"/>
          <w:szCs w:val="32"/>
        </w:rPr>
        <w:t xml:space="preserve">pour </w:t>
      </w:r>
      <w:proofErr w:type="gramStart"/>
      <w:r w:rsidR="00001330">
        <w:rPr>
          <w:sz w:val="32"/>
          <w:szCs w:val="32"/>
        </w:rPr>
        <w:t>elle</w:t>
      </w:r>
      <w:r w:rsidR="000E224E">
        <w:rPr>
          <w:sz w:val="32"/>
          <w:szCs w:val="32"/>
        </w:rPr>
        <w:t>;</w:t>
      </w:r>
      <w:proofErr w:type="gramEnd"/>
      <w:r w:rsidR="000E224E">
        <w:rPr>
          <w:sz w:val="32"/>
          <w:szCs w:val="32"/>
        </w:rPr>
        <w:t xml:space="preserve"> </w:t>
      </w:r>
      <w:r w:rsidR="00870BF8">
        <w:rPr>
          <w:sz w:val="32"/>
          <w:szCs w:val="32"/>
        </w:rPr>
        <w:t xml:space="preserve">manifestement </w:t>
      </w:r>
      <w:r w:rsidR="003C6228">
        <w:rPr>
          <w:sz w:val="32"/>
          <w:szCs w:val="32"/>
        </w:rPr>
        <w:t>elle se trompa</w:t>
      </w:r>
      <w:r w:rsidR="00485E37">
        <w:rPr>
          <w:sz w:val="32"/>
          <w:szCs w:val="32"/>
        </w:rPr>
        <w:t xml:space="preserve">.  Mais, </w:t>
      </w:r>
      <w:r w:rsidR="003C6228">
        <w:rPr>
          <w:sz w:val="32"/>
          <w:szCs w:val="32"/>
        </w:rPr>
        <w:t>après bien d</w:t>
      </w:r>
      <w:r w:rsidR="00C607D2">
        <w:rPr>
          <w:sz w:val="32"/>
          <w:szCs w:val="32"/>
        </w:rPr>
        <w:t>es moments passionnés</w:t>
      </w:r>
      <w:r w:rsidR="00870BF8">
        <w:rPr>
          <w:sz w:val="32"/>
          <w:szCs w:val="32"/>
        </w:rPr>
        <w:t xml:space="preserve"> échangés avec le roi</w:t>
      </w:r>
      <w:r w:rsidR="00C607D2">
        <w:rPr>
          <w:sz w:val="32"/>
          <w:szCs w:val="32"/>
        </w:rPr>
        <w:t xml:space="preserve">, la jeune duchesse se mit à dépérir et </w:t>
      </w:r>
      <w:r w:rsidR="00485E37">
        <w:rPr>
          <w:sz w:val="32"/>
          <w:szCs w:val="32"/>
        </w:rPr>
        <w:t xml:space="preserve">le </w:t>
      </w:r>
      <w:r w:rsidR="00C607D2">
        <w:rPr>
          <w:sz w:val="32"/>
          <w:szCs w:val="32"/>
        </w:rPr>
        <w:t>28 juin 1681</w:t>
      </w:r>
      <w:r w:rsidR="00485E37">
        <w:rPr>
          <w:sz w:val="32"/>
          <w:szCs w:val="32"/>
        </w:rPr>
        <w:t>, après avoir perdu un</w:t>
      </w:r>
      <w:r w:rsidR="007C41D2">
        <w:rPr>
          <w:sz w:val="32"/>
          <w:szCs w:val="32"/>
        </w:rPr>
        <w:t xml:space="preserve"> enfant, </w:t>
      </w:r>
      <w:r w:rsidR="00C607D2">
        <w:rPr>
          <w:sz w:val="32"/>
          <w:szCs w:val="32"/>
        </w:rPr>
        <w:t xml:space="preserve">elle </w:t>
      </w:r>
      <w:r w:rsidR="007C41D2">
        <w:rPr>
          <w:sz w:val="32"/>
          <w:szCs w:val="32"/>
        </w:rPr>
        <w:t>décède à Port Royal de P</w:t>
      </w:r>
      <w:r w:rsidR="00485E37">
        <w:rPr>
          <w:sz w:val="32"/>
          <w:szCs w:val="32"/>
        </w:rPr>
        <w:t>aris</w:t>
      </w:r>
      <w:r w:rsidR="007C41D2">
        <w:rPr>
          <w:sz w:val="32"/>
          <w:szCs w:val="32"/>
        </w:rPr>
        <w:t xml:space="preserve"> en pleine affaire des poisons dont 6 fioles </w:t>
      </w:r>
      <w:r w:rsidR="00C607D2">
        <w:rPr>
          <w:sz w:val="32"/>
          <w:szCs w:val="32"/>
        </w:rPr>
        <w:t xml:space="preserve">empoisonnées avaient </w:t>
      </w:r>
      <w:r w:rsidR="00870BF8">
        <w:rPr>
          <w:sz w:val="32"/>
          <w:szCs w:val="32"/>
        </w:rPr>
        <w:t xml:space="preserve">d’ailleurs </w:t>
      </w:r>
      <w:r w:rsidR="00C607D2">
        <w:rPr>
          <w:sz w:val="32"/>
          <w:szCs w:val="32"/>
        </w:rPr>
        <w:t xml:space="preserve">été retrouvées sur sa table de </w:t>
      </w:r>
      <w:r w:rsidR="007C41D2">
        <w:rPr>
          <w:sz w:val="32"/>
          <w:szCs w:val="32"/>
        </w:rPr>
        <w:t xml:space="preserve">chevet. Finalement, le roi </w:t>
      </w:r>
      <w:r w:rsidR="00C607D2">
        <w:rPr>
          <w:sz w:val="32"/>
          <w:szCs w:val="32"/>
        </w:rPr>
        <w:t>finit par épouser</w:t>
      </w:r>
      <w:r w:rsidR="007C41D2">
        <w:rPr>
          <w:sz w:val="32"/>
          <w:szCs w:val="32"/>
        </w:rPr>
        <w:t xml:space="preserve"> secrètement la </w:t>
      </w:r>
      <w:r w:rsidR="00C607D2">
        <w:rPr>
          <w:sz w:val="32"/>
          <w:szCs w:val="32"/>
        </w:rPr>
        <w:t>Ve</w:t>
      </w:r>
      <w:r w:rsidR="00780EF7">
        <w:rPr>
          <w:sz w:val="32"/>
          <w:szCs w:val="32"/>
        </w:rPr>
        <w:t xml:space="preserve">uve Scarron donc </w:t>
      </w:r>
      <w:r w:rsidR="006605A6">
        <w:rPr>
          <w:sz w:val="32"/>
          <w:szCs w:val="32"/>
        </w:rPr>
        <w:t>Mme de Maintenon (</w:t>
      </w:r>
      <w:r w:rsidR="00780EF7">
        <w:rPr>
          <w:sz w:val="32"/>
          <w:szCs w:val="32"/>
          <w:highlight w:val="red"/>
        </w:rPr>
        <w:t>P16</w:t>
      </w:r>
      <w:r w:rsidR="006605A6">
        <w:rPr>
          <w:sz w:val="32"/>
          <w:szCs w:val="32"/>
        </w:rPr>
        <w:t>)</w:t>
      </w:r>
      <w:r w:rsidR="00C607D2">
        <w:rPr>
          <w:sz w:val="32"/>
          <w:szCs w:val="32"/>
        </w:rPr>
        <w:t>, celle qui éduqua les enfants légitimés qu’il avait eu avec Mme de Montespan.</w:t>
      </w:r>
    </w:p>
    <w:p w14:paraId="62B05BFF" w14:textId="13BA6B0C" w:rsidR="007C41D2" w:rsidRDefault="00001330" w:rsidP="002A357A">
      <w:pPr>
        <w:spacing w:line="360" w:lineRule="auto"/>
        <w:ind w:left="-851"/>
        <w:jc w:val="both"/>
        <w:rPr>
          <w:sz w:val="32"/>
          <w:szCs w:val="32"/>
        </w:rPr>
      </w:pPr>
      <w:r>
        <w:rPr>
          <w:sz w:val="32"/>
          <w:szCs w:val="32"/>
        </w:rPr>
        <w:t>Mais, v</w:t>
      </w:r>
      <w:r w:rsidR="00870BF8">
        <w:rPr>
          <w:sz w:val="32"/>
          <w:szCs w:val="32"/>
        </w:rPr>
        <w:t xml:space="preserve">oilà que </w:t>
      </w:r>
      <w:r w:rsidR="00B014EF">
        <w:rPr>
          <w:sz w:val="32"/>
          <w:szCs w:val="32"/>
        </w:rPr>
        <w:t>le</w:t>
      </w:r>
      <w:r w:rsidR="007C41D2">
        <w:rPr>
          <w:sz w:val="32"/>
          <w:szCs w:val="32"/>
        </w:rPr>
        <w:t xml:space="preserve"> </w:t>
      </w:r>
      <w:r w:rsidR="00C607D2">
        <w:rPr>
          <w:sz w:val="32"/>
          <w:szCs w:val="32"/>
        </w:rPr>
        <w:t xml:space="preserve">15 janvier 1686, </w:t>
      </w:r>
      <w:r w:rsidR="007C41D2">
        <w:rPr>
          <w:sz w:val="32"/>
          <w:szCs w:val="32"/>
        </w:rPr>
        <w:t xml:space="preserve">sa majesté se plaint d’une petite grosseur au périnée, </w:t>
      </w:r>
      <w:r w:rsidR="00A43D1A">
        <w:rPr>
          <w:sz w:val="32"/>
          <w:szCs w:val="32"/>
        </w:rPr>
        <w:t xml:space="preserve">un peu à droite </w:t>
      </w:r>
      <w:r w:rsidR="007C41D2">
        <w:rPr>
          <w:sz w:val="32"/>
          <w:szCs w:val="32"/>
        </w:rPr>
        <w:t>du raphé médian, à deux travers de doigt de l’anus, pratiquement insensible</w:t>
      </w:r>
      <w:r w:rsidR="00C607D2">
        <w:rPr>
          <w:sz w:val="32"/>
          <w:szCs w:val="32"/>
        </w:rPr>
        <w:t xml:space="preserve"> au toucher et non pulsatil</w:t>
      </w:r>
      <w:r w:rsidR="002A357A">
        <w:rPr>
          <w:sz w:val="32"/>
          <w:szCs w:val="32"/>
        </w:rPr>
        <w:t>e</w:t>
      </w:r>
      <w:r w:rsidR="00C607D2">
        <w:rPr>
          <w:sz w:val="32"/>
          <w:szCs w:val="32"/>
        </w:rPr>
        <w:t>, non douloureuse, sans</w:t>
      </w:r>
      <w:r w:rsidR="007C41D2">
        <w:rPr>
          <w:sz w:val="32"/>
          <w:szCs w:val="32"/>
        </w:rPr>
        <w:t xml:space="preserve"> rougeur, ne </w:t>
      </w:r>
      <w:r w:rsidR="00C607D2">
        <w:rPr>
          <w:sz w:val="32"/>
          <w:szCs w:val="32"/>
        </w:rPr>
        <w:t>gênant pas le roi pour monter ses chevaux</w:t>
      </w:r>
      <w:r w:rsidR="007C41D2">
        <w:rPr>
          <w:sz w:val="32"/>
          <w:szCs w:val="32"/>
        </w:rPr>
        <w:t xml:space="preserve"> ni dans ses exonérations. Cependant, peu à peu cette formation s’accroit et s’endurcit et le 31 janvier </w:t>
      </w:r>
      <w:r w:rsidR="00C607D2">
        <w:rPr>
          <w:sz w:val="32"/>
          <w:szCs w:val="32"/>
        </w:rPr>
        <w:t>1686, ses médecins jugèrent</w:t>
      </w:r>
      <w:r w:rsidR="00FD5C48">
        <w:rPr>
          <w:sz w:val="32"/>
          <w:szCs w:val="32"/>
        </w:rPr>
        <w:t xml:space="preserve"> </w:t>
      </w:r>
      <w:r w:rsidR="007C41D2">
        <w:rPr>
          <w:sz w:val="32"/>
          <w:szCs w:val="32"/>
        </w:rPr>
        <w:t>bon d’en tenter la résolution.</w:t>
      </w:r>
      <w:r w:rsidR="00C607D2">
        <w:rPr>
          <w:sz w:val="32"/>
          <w:szCs w:val="32"/>
        </w:rPr>
        <w:t xml:space="preserve"> D</w:t>
      </w:r>
      <w:r>
        <w:rPr>
          <w:sz w:val="32"/>
          <w:szCs w:val="32"/>
        </w:rPr>
        <w:t>’A</w:t>
      </w:r>
      <w:r w:rsidR="00C607D2">
        <w:rPr>
          <w:sz w:val="32"/>
          <w:szCs w:val="32"/>
        </w:rPr>
        <w:t xml:space="preserve">quin, alors son premier médecin prescrit un cataplasme émollient fait avec de la farine </w:t>
      </w:r>
      <w:r w:rsidR="00C53D3C">
        <w:rPr>
          <w:sz w:val="32"/>
          <w:szCs w:val="32"/>
        </w:rPr>
        <w:t>d’orobe de fèves, de seigle, d’</w:t>
      </w:r>
      <w:r w:rsidR="002A357A">
        <w:rPr>
          <w:sz w:val="32"/>
          <w:szCs w:val="32"/>
        </w:rPr>
        <w:t>orge, de graine d</w:t>
      </w:r>
      <w:r w:rsidR="00C53D3C">
        <w:rPr>
          <w:sz w:val="32"/>
          <w:szCs w:val="32"/>
        </w:rPr>
        <w:t>e</w:t>
      </w:r>
      <w:r w:rsidR="002A357A">
        <w:rPr>
          <w:sz w:val="32"/>
          <w:szCs w:val="32"/>
        </w:rPr>
        <w:t xml:space="preserve"> </w:t>
      </w:r>
      <w:r w:rsidR="00C53D3C">
        <w:rPr>
          <w:sz w:val="32"/>
          <w:szCs w:val="32"/>
        </w:rPr>
        <w:t>lin bouillie dans l’oxycrat (eau vinaigrée) qui sera renouvelé toute</w:t>
      </w:r>
      <w:r w:rsidR="00B014EF">
        <w:rPr>
          <w:sz w:val="32"/>
          <w:szCs w:val="32"/>
        </w:rPr>
        <w:t>s</w:t>
      </w:r>
      <w:r w:rsidR="00C53D3C">
        <w:rPr>
          <w:sz w:val="32"/>
          <w:szCs w:val="32"/>
        </w:rPr>
        <w:t xml:space="preserve"> les six heures</w:t>
      </w:r>
      <w:r w:rsidR="00B014EF">
        <w:rPr>
          <w:sz w:val="32"/>
          <w:szCs w:val="32"/>
        </w:rPr>
        <w:t>, a</w:t>
      </w:r>
      <w:r w:rsidR="002A357A">
        <w:rPr>
          <w:sz w:val="32"/>
          <w:szCs w:val="32"/>
        </w:rPr>
        <w:t xml:space="preserve">lterné avec un emplâtre de céruse cuite </w:t>
      </w:r>
      <w:r w:rsidR="002A357A">
        <w:rPr>
          <w:sz w:val="32"/>
          <w:szCs w:val="32"/>
        </w:rPr>
        <w:lastRenderedPageBreak/>
        <w:t xml:space="preserve">et </w:t>
      </w:r>
      <w:r>
        <w:rPr>
          <w:sz w:val="32"/>
          <w:szCs w:val="32"/>
        </w:rPr>
        <w:t xml:space="preserve">de </w:t>
      </w:r>
      <w:r w:rsidR="002A357A">
        <w:rPr>
          <w:sz w:val="32"/>
          <w:szCs w:val="32"/>
        </w:rPr>
        <w:t>cigüe.</w:t>
      </w:r>
      <w:r w:rsidR="00C53D3C">
        <w:rPr>
          <w:sz w:val="32"/>
          <w:szCs w:val="32"/>
        </w:rPr>
        <w:t xml:space="preserve"> Le roi garde le lit quelques jours et cela alerte aussitôt la cour</w:t>
      </w:r>
      <w:r w:rsidR="002A357A">
        <w:rPr>
          <w:sz w:val="32"/>
          <w:szCs w:val="32"/>
        </w:rPr>
        <w:t>. Toutefois, les douleurs s’accrurent au point que le 16 février 1686 la marche devint impossible et le roi dut encore s’aliter. On remarqua que la tumeur n’augmentait pas mais que la peau</w:t>
      </w:r>
      <w:r w:rsidR="00FD5C48">
        <w:rPr>
          <w:sz w:val="32"/>
          <w:szCs w:val="32"/>
        </w:rPr>
        <w:t xml:space="preserve"> rougissait quelque peu et on pensa à une suppur</w:t>
      </w:r>
      <w:r w:rsidR="000511F5">
        <w:rPr>
          <w:sz w:val="32"/>
          <w:szCs w:val="32"/>
        </w:rPr>
        <w:t>ation prochaine ce qui engagea d’A</w:t>
      </w:r>
      <w:r w:rsidR="00FD5C48">
        <w:rPr>
          <w:sz w:val="32"/>
          <w:szCs w:val="32"/>
        </w:rPr>
        <w:t xml:space="preserve">quin à faire appliquer dessus un emplâtre de </w:t>
      </w:r>
      <w:r w:rsidR="00FD5C48" w:rsidRPr="00D774BF">
        <w:rPr>
          <w:i/>
          <w:sz w:val="32"/>
          <w:szCs w:val="32"/>
        </w:rPr>
        <w:t>Manus Dei</w:t>
      </w:r>
      <w:r w:rsidR="00FD5C48">
        <w:rPr>
          <w:sz w:val="32"/>
          <w:szCs w:val="32"/>
        </w:rPr>
        <w:t xml:space="preserve"> do</w:t>
      </w:r>
      <w:r w:rsidR="000511F5">
        <w:rPr>
          <w:sz w:val="32"/>
          <w:szCs w:val="32"/>
        </w:rPr>
        <w:t>nt je vous montre la formule (</w:t>
      </w:r>
      <w:r w:rsidR="00780EF7" w:rsidRPr="000511F5">
        <w:rPr>
          <w:sz w:val="32"/>
          <w:szCs w:val="32"/>
          <w:highlight w:val="red"/>
        </w:rPr>
        <w:t>P17</w:t>
      </w:r>
      <w:r w:rsidR="00FD5C48">
        <w:rPr>
          <w:sz w:val="32"/>
          <w:szCs w:val="32"/>
        </w:rPr>
        <w:t>) qui contient de la cire jaune, poix blanche térébenthine, verdet gris ou de l’acé</w:t>
      </w:r>
      <w:r w:rsidR="00D774BF">
        <w:rPr>
          <w:sz w:val="32"/>
          <w:szCs w:val="32"/>
        </w:rPr>
        <w:t>tate basiq</w:t>
      </w:r>
      <w:r w:rsidR="000511F5">
        <w:rPr>
          <w:sz w:val="32"/>
          <w:szCs w:val="32"/>
        </w:rPr>
        <w:t xml:space="preserve">ue de cuivre., emplâtre un peu différent de celui de la pharmacopée du célèbre Lémery. </w:t>
      </w:r>
      <w:r w:rsidR="00D774BF">
        <w:rPr>
          <w:sz w:val="32"/>
          <w:szCs w:val="32"/>
        </w:rPr>
        <w:t>Cela semble</w:t>
      </w:r>
      <w:r w:rsidR="00FD5C48">
        <w:rPr>
          <w:sz w:val="32"/>
          <w:szCs w:val="32"/>
        </w:rPr>
        <w:t xml:space="preserve"> </w:t>
      </w:r>
      <w:r w:rsidR="00D774BF">
        <w:rPr>
          <w:sz w:val="32"/>
          <w:szCs w:val="32"/>
        </w:rPr>
        <w:t xml:space="preserve">avoir </w:t>
      </w:r>
      <w:r w:rsidR="00FD5C48">
        <w:rPr>
          <w:sz w:val="32"/>
          <w:szCs w:val="32"/>
        </w:rPr>
        <w:t xml:space="preserve">de l’effet car la tumeur vers le 18 </w:t>
      </w:r>
      <w:r w:rsidR="00D774BF">
        <w:rPr>
          <w:sz w:val="32"/>
          <w:szCs w:val="32"/>
        </w:rPr>
        <w:t xml:space="preserve">janvier </w:t>
      </w:r>
      <w:r w:rsidR="00FD5C48">
        <w:rPr>
          <w:sz w:val="32"/>
          <w:szCs w:val="32"/>
        </w:rPr>
        <w:t>se ramollit comme dans les suppurations ordinaires.</w:t>
      </w:r>
    </w:p>
    <w:p w14:paraId="12AA85FE" w14:textId="18720C24" w:rsidR="00FD5C48" w:rsidRDefault="00FD5C48" w:rsidP="002A357A">
      <w:pPr>
        <w:spacing w:line="360" w:lineRule="auto"/>
        <w:ind w:left="-851"/>
        <w:jc w:val="both"/>
        <w:rPr>
          <w:sz w:val="32"/>
          <w:szCs w:val="32"/>
        </w:rPr>
      </w:pPr>
      <w:r>
        <w:rPr>
          <w:sz w:val="32"/>
          <w:szCs w:val="32"/>
        </w:rPr>
        <w:t xml:space="preserve">On est à Versailles et </w:t>
      </w:r>
      <w:r w:rsidR="00D774BF">
        <w:rPr>
          <w:sz w:val="32"/>
          <w:szCs w:val="32"/>
        </w:rPr>
        <w:t xml:space="preserve">bien entendu </w:t>
      </w:r>
      <w:r>
        <w:rPr>
          <w:sz w:val="32"/>
          <w:szCs w:val="32"/>
        </w:rPr>
        <w:t>les courtisans se mêlèrent de la maladie du roi vantant un sparadrap</w:t>
      </w:r>
      <w:r w:rsidR="001F5237">
        <w:rPr>
          <w:sz w:val="32"/>
          <w:szCs w:val="32"/>
        </w:rPr>
        <w:t xml:space="preserve"> (toile enduite d’une médication)</w:t>
      </w:r>
      <w:r>
        <w:rPr>
          <w:sz w:val="32"/>
          <w:szCs w:val="32"/>
        </w:rPr>
        <w:t xml:space="preserve"> inventé par Mme de </w:t>
      </w:r>
      <w:r w:rsidR="00D774BF">
        <w:rPr>
          <w:sz w:val="32"/>
          <w:szCs w:val="32"/>
        </w:rPr>
        <w:t>La Daubière qui aurait donné de</w:t>
      </w:r>
      <w:r>
        <w:rPr>
          <w:sz w:val="32"/>
          <w:szCs w:val="32"/>
        </w:rPr>
        <w:t xml:space="preserve"> très bons résultats. </w:t>
      </w:r>
      <w:r w:rsidR="00D774BF">
        <w:rPr>
          <w:sz w:val="32"/>
          <w:szCs w:val="32"/>
        </w:rPr>
        <w:t>Poussez par cette ambiance particulière au monde de la cour, l</w:t>
      </w:r>
      <w:r>
        <w:rPr>
          <w:sz w:val="32"/>
          <w:szCs w:val="32"/>
        </w:rPr>
        <w:t>es médecins consentirent à l’employer sous réserve d’en connaître la composition et son mode de fabrication</w:t>
      </w:r>
      <w:r w:rsidR="001F5237">
        <w:rPr>
          <w:sz w:val="32"/>
          <w:szCs w:val="32"/>
        </w:rPr>
        <w:t xml:space="preserve"> pour </w:t>
      </w:r>
      <w:r w:rsidR="00D774BF">
        <w:rPr>
          <w:sz w:val="32"/>
          <w:szCs w:val="32"/>
        </w:rPr>
        <w:t xml:space="preserve">en juger et la faire préparer par </w:t>
      </w:r>
      <w:r w:rsidR="000511F5">
        <w:rPr>
          <w:sz w:val="32"/>
          <w:szCs w:val="32"/>
        </w:rPr>
        <w:t>les apothicaires du r</w:t>
      </w:r>
      <w:r w:rsidR="001F5237">
        <w:rPr>
          <w:sz w:val="32"/>
          <w:szCs w:val="32"/>
        </w:rPr>
        <w:t>oi</w:t>
      </w:r>
      <w:r w:rsidR="00D774BF">
        <w:rPr>
          <w:sz w:val="32"/>
          <w:szCs w:val="32"/>
        </w:rPr>
        <w:t xml:space="preserve">. En voici l’essentiel de la composition : </w:t>
      </w:r>
      <w:r w:rsidR="001F5237">
        <w:rPr>
          <w:sz w:val="32"/>
          <w:szCs w:val="32"/>
        </w:rPr>
        <w:t>une demi-livre de gomme élémi</w:t>
      </w:r>
      <w:r w:rsidR="0044192F">
        <w:rPr>
          <w:sz w:val="32"/>
          <w:szCs w:val="32"/>
        </w:rPr>
        <w:t xml:space="preserve"> (substance résineuse)</w:t>
      </w:r>
      <w:r w:rsidR="001F5237">
        <w:rPr>
          <w:sz w:val="32"/>
          <w:szCs w:val="32"/>
        </w:rPr>
        <w:t xml:space="preserve"> et </w:t>
      </w:r>
      <w:r w:rsidR="00D774BF">
        <w:rPr>
          <w:sz w:val="32"/>
          <w:szCs w:val="32"/>
        </w:rPr>
        <w:t xml:space="preserve">de la </w:t>
      </w:r>
      <w:r w:rsidR="001F5237">
        <w:rPr>
          <w:sz w:val="32"/>
          <w:szCs w:val="32"/>
        </w:rPr>
        <w:t>térébenthine cuite dans l’eau de plant</w:t>
      </w:r>
      <w:r w:rsidR="0044192F">
        <w:rPr>
          <w:sz w:val="32"/>
          <w:szCs w:val="32"/>
        </w:rPr>
        <w:t>a</w:t>
      </w:r>
      <w:r w:rsidR="001F5237">
        <w:rPr>
          <w:sz w:val="32"/>
          <w:szCs w:val="32"/>
        </w:rPr>
        <w:t xml:space="preserve">in puis huit onces de cire jaune et une once et </w:t>
      </w:r>
      <w:proofErr w:type="gramStart"/>
      <w:r w:rsidR="001F5237">
        <w:rPr>
          <w:sz w:val="32"/>
          <w:szCs w:val="32"/>
        </w:rPr>
        <w:t>dem</w:t>
      </w:r>
      <w:r w:rsidR="00A43D1A">
        <w:rPr>
          <w:sz w:val="32"/>
          <w:szCs w:val="32"/>
        </w:rPr>
        <w:t>i</w:t>
      </w:r>
      <w:proofErr w:type="gramEnd"/>
      <w:r w:rsidR="001F5237">
        <w:rPr>
          <w:sz w:val="32"/>
          <w:szCs w:val="32"/>
        </w:rPr>
        <w:t xml:space="preserve"> de Baume du Pérou</w:t>
      </w:r>
      <w:r w:rsidR="0044192F">
        <w:rPr>
          <w:sz w:val="32"/>
          <w:szCs w:val="32"/>
        </w:rPr>
        <w:t>. Ce « </w:t>
      </w:r>
      <w:proofErr w:type="spellStart"/>
      <w:r w:rsidR="0044192F">
        <w:rPr>
          <w:sz w:val="32"/>
          <w:szCs w:val="32"/>
        </w:rPr>
        <w:t>sparadratum</w:t>
      </w:r>
      <w:proofErr w:type="spellEnd"/>
      <w:r w:rsidR="0044192F">
        <w:rPr>
          <w:sz w:val="32"/>
          <w:szCs w:val="32"/>
        </w:rPr>
        <w:t> » fut sans effets et on revint au suppuratif qui conduisirent le 19 au soir à l’ouverture de l’abcès qui coula toute la nuit mais il en restait encore et le 20 on appliqua une traînée de caustique mélangée à du suppuratif et cela agrandit la plaie qui donne issue à un pus épais</w:t>
      </w:r>
      <w:r w:rsidR="000511F5">
        <w:rPr>
          <w:sz w:val="32"/>
          <w:szCs w:val="32"/>
        </w:rPr>
        <w:t xml:space="preserve"> sanguinolent </w:t>
      </w:r>
      <w:r w:rsidR="00A43D1A">
        <w:rPr>
          <w:sz w:val="32"/>
          <w:szCs w:val="32"/>
        </w:rPr>
        <w:t xml:space="preserve"> </w:t>
      </w:r>
      <w:r w:rsidR="00243B0E">
        <w:rPr>
          <w:sz w:val="32"/>
          <w:szCs w:val="32"/>
        </w:rPr>
        <w:t> </w:t>
      </w:r>
      <w:r w:rsidR="00243B0E" w:rsidRPr="000511F5">
        <w:rPr>
          <w:i/>
          <w:sz w:val="32"/>
          <w:szCs w:val="32"/>
        </w:rPr>
        <w:t xml:space="preserve">de </w:t>
      </w:r>
      <w:r w:rsidR="00243B0E" w:rsidRPr="000511F5">
        <w:rPr>
          <w:i/>
          <w:sz w:val="32"/>
          <w:szCs w:val="32"/>
        </w:rPr>
        <w:lastRenderedPageBreak/>
        <w:t>matière plus cuite et suppurée </w:t>
      </w:r>
      <w:r w:rsidR="0044192F">
        <w:rPr>
          <w:sz w:val="32"/>
          <w:szCs w:val="32"/>
        </w:rPr>
        <w:t>qui s’évacua toute</w:t>
      </w:r>
      <w:r w:rsidR="00A43D1A">
        <w:rPr>
          <w:sz w:val="32"/>
          <w:szCs w:val="32"/>
        </w:rPr>
        <w:t xml:space="preserve"> </w:t>
      </w:r>
      <w:r w:rsidR="0044192F">
        <w:rPr>
          <w:sz w:val="32"/>
          <w:szCs w:val="32"/>
        </w:rPr>
        <w:t xml:space="preserve">la journée et </w:t>
      </w:r>
      <w:r w:rsidR="00D774BF">
        <w:rPr>
          <w:sz w:val="32"/>
          <w:szCs w:val="32"/>
        </w:rPr>
        <w:t xml:space="preserve">même </w:t>
      </w:r>
      <w:r w:rsidR="0044192F">
        <w:rPr>
          <w:sz w:val="32"/>
          <w:szCs w:val="32"/>
        </w:rPr>
        <w:t>la nuit diminuant ainsi la tumeur.</w:t>
      </w:r>
    </w:p>
    <w:p w14:paraId="70C00AF3" w14:textId="77777777" w:rsidR="0044192F" w:rsidRDefault="0044192F" w:rsidP="002A357A">
      <w:pPr>
        <w:spacing w:line="360" w:lineRule="auto"/>
        <w:ind w:left="-851"/>
        <w:jc w:val="both"/>
        <w:rPr>
          <w:sz w:val="32"/>
          <w:szCs w:val="32"/>
        </w:rPr>
      </w:pPr>
    </w:p>
    <w:p w14:paraId="59EE2140" w14:textId="3AF48FB6" w:rsidR="00D11E43" w:rsidRDefault="0044192F" w:rsidP="00D11E43">
      <w:pPr>
        <w:spacing w:line="360" w:lineRule="auto"/>
        <w:ind w:left="-851" w:firstLine="851"/>
        <w:jc w:val="both"/>
        <w:rPr>
          <w:sz w:val="32"/>
          <w:szCs w:val="32"/>
        </w:rPr>
      </w:pPr>
      <w:r>
        <w:rPr>
          <w:sz w:val="32"/>
          <w:szCs w:val="32"/>
        </w:rPr>
        <w:t>Mais ce qui devait arriver survint </w:t>
      </w:r>
      <w:r w:rsidR="00243B0E">
        <w:rPr>
          <w:sz w:val="32"/>
          <w:szCs w:val="32"/>
        </w:rPr>
        <w:t>le 21 février</w:t>
      </w:r>
      <w:r w:rsidR="000F7A60">
        <w:rPr>
          <w:sz w:val="32"/>
          <w:szCs w:val="32"/>
        </w:rPr>
        <w:t xml:space="preserve"> </w:t>
      </w:r>
      <w:r>
        <w:rPr>
          <w:sz w:val="32"/>
          <w:szCs w:val="32"/>
        </w:rPr>
        <w:t xml:space="preserve">: une </w:t>
      </w:r>
      <w:r w:rsidR="000E224E">
        <w:rPr>
          <w:sz w:val="32"/>
          <w:szCs w:val="32"/>
        </w:rPr>
        <w:t xml:space="preserve">nouvelle </w:t>
      </w:r>
      <w:r>
        <w:rPr>
          <w:sz w:val="32"/>
          <w:szCs w:val="32"/>
        </w:rPr>
        <w:t>cr</w:t>
      </w:r>
      <w:r w:rsidR="000553F0">
        <w:rPr>
          <w:sz w:val="32"/>
          <w:szCs w:val="32"/>
        </w:rPr>
        <w:t>ise de goutte</w:t>
      </w:r>
      <w:r w:rsidR="000F7A60">
        <w:rPr>
          <w:sz w:val="32"/>
          <w:szCs w:val="32"/>
        </w:rPr>
        <w:t xml:space="preserve"> qui attaqua le pied droit empêchant </w:t>
      </w:r>
      <w:r w:rsidR="00D11E43">
        <w:rPr>
          <w:sz w:val="32"/>
          <w:szCs w:val="32"/>
        </w:rPr>
        <w:t xml:space="preserve">complètement </w:t>
      </w:r>
      <w:r w:rsidR="000F7A60">
        <w:rPr>
          <w:sz w:val="32"/>
          <w:szCs w:val="32"/>
        </w:rPr>
        <w:t>le sommeil et la marche. Attaque</w:t>
      </w:r>
      <w:r w:rsidR="000553F0">
        <w:rPr>
          <w:sz w:val="32"/>
          <w:szCs w:val="32"/>
        </w:rPr>
        <w:t xml:space="preserve"> si spécifique </w:t>
      </w:r>
      <w:r w:rsidR="00C83BF3">
        <w:rPr>
          <w:sz w:val="32"/>
          <w:szCs w:val="32"/>
        </w:rPr>
        <w:t>de l’hérédité d</w:t>
      </w:r>
      <w:r w:rsidR="000553F0">
        <w:rPr>
          <w:sz w:val="32"/>
          <w:szCs w:val="32"/>
        </w:rPr>
        <w:t xml:space="preserve">es </w:t>
      </w:r>
      <w:r>
        <w:rPr>
          <w:sz w:val="32"/>
          <w:szCs w:val="32"/>
        </w:rPr>
        <w:t>Bourbons</w:t>
      </w:r>
      <w:r w:rsidR="000553F0">
        <w:rPr>
          <w:sz w:val="32"/>
          <w:szCs w:val="32"/>
        </w:rPr>
        <w:t xml:space="preserve"> car</w:t>
      </w:r>
      <w:r w:rsidR="00C83BF3">
        <w:rPr>
          <w:sz w:val="32"/>
          <w:szCs w:val="32"/>
        </w:rPr>
        <w:t xml:space="preserve"> </w:t>
      </w:r>
      <w:r w:rsidR="00001330">
        <w:rPr>
          <w:sz w:val="32"/>
          <w:szCs w:val="32"/>
        </w:rPr>
        <w:t>depuis Henri IV</w:t>
      </w:r>
      <w:r w:rsidR="00D11E43">
        <w:rPr>
          <w:sz w:val="32"/>
          <w:szCs w:val="32"/>
        </w:rPr>
        <w:t xml:space="preserve">, </w:t>
      </w:r>
      <w:r w:rsidR="00412B29">
        <w:rPr>
          <w:sz w:val="32"/>
          <w:szCs w:val="32"/>
        </w:rPr>
        <w:t xml:space="preserve">il en est ainsi </w:t>
      </w:r>
      <w:r w:rsidR="000F7A60">
        <w:rPr>
          <w:sz w:val="32"/>
          <w:szCs w:val="32"/>
        </w:rPr>
        <w:t>tou</w:t>
      </w:r>
      <w:r w:rsidR="00D774BF">
        <w:rPr>
          <w:sz w:val="32"/>
          <w:szCs w:val="32"/>
        </w:rPr>
        <w:t>t</w:t>
      </w:r>
      <w:r w:rsidR="000F7A60">
        <w:rPr>
          <w:sz w:val="32"/>
          <w:szCs w:val="32"/>
        </w:rPr>
        <w:t xml:space="preserve"> comme </w:t>
      </w:r>
      <w:proofErr w:type="spellStart"/>
      <w:r w:rsidR="000F7A60">
        <w:rPr>
          <w:sz w:val="32"/>
          <w:szCs w:val="32"/>
        </w:rPr>
        <w:t>che</w:t>
      </w:r>
      <w:proofErr w:type="spellEnd"/>
      <w:r w:rsidR="000E224E">
        <w:rPr>
          <w:sz w:val="32"/>
          <w:szCs w:val="32"/>
        </w:rPr>
        <w:t xml:space="preserve"> </w:t>
      </w:r>
      <w:r w:rsidR="000F7A60">
        <w:rPr>
          <w:sz w:val="32"/>
          <w:szCs w:val="32"/>
        </w:rPr>
        <w:t>z</w:t>
      </w:r>
      <w:r w:rsidR="00FC39BB">
        <w:rPr>
          <w:sz w:val="32"/>
          <w:szCs w:val="32"/>
        </w:rPr>
        <w:t xml:space="preserve"> le</w:t>
      </w:r>
      <w:r w:rsidR="000E224E">
        <w:rPr>
          <w:sz w:val="32"/>
          <w:szCs w:val="32"/>
        </w:rPr>
        <w:t>s</w:t>
      </w:r>
      <w:r w:rsidR="00FC39BB">
        <w:rPr>
          <w:sz w:val="32"/>
          <w:szCs w:val="32"/>
        </w:rPr>
        <w:t xml:space="preserve"> Habsbourg </w:t>
      </w:r>
      <w:r w:rsidR="00800E50">
        <w:rPr>
          <w:sz w:val="32"/>
          <w:szCs w:val="32"/>
        </w:rPr>
        <w:t xml:space="preserve">et </w:t>
      </w:r>
      <w:r w:rsidR="00FC39BB">
        <w:rPr>
          <w:sz w:val="32"/>
          <w:szCs w:val="32"/>
        </w:rPr>
        <w:t xml:space="preserve">Charles le Quint </w:t>
      </w:r>
      <w:r w:rsidR="00A43D1A">
        <w:rPr>
          <w:sz w:val="32"/>
          <w:szCs w:val="32"/>
        </w:rPr>
        <w:t>fut</w:t>
      </w:r>
      <w:r w:rsidR="00800E50">
        <w:rPr>
          <w:sz w:val="32"/>
          <w:szCs w:val="32"/>
        </w:rPr>
        <w:t xml:space="preserve"> </w:t>
      </w:r>
      <w:r w:rsidR="00FC39BB">
        <w:rPr>
          <w:sz w:val="32"/>
          <w:szCs w:val="32"/>
        </w:rPr>
        <w:t>également goutteux</w:t>
      </w:r>
      <w:r w:rsidR="00D067F0">
        <w:rPr>
          <w:sz w:val="32"/>
          <w:szCs w:val="32"/>
        </w:rPr>
        <w:t xml:space="preserve"> (</w:t>
      </w:r>
      <w:r w:rsidR="00D067F0" w:rsidRPr="00D067F0">
        <w:rPr>
          <w:sz w:val="32"/>
          <w:szCs w:val="32"/>
          <w:highlight w:val="red"/>
        </w:rPr>
        <w:t>P18</w:t>
      </w:r>
      <w:r w:rsidR="00243B0E">
        <w:rPr>
          <w:sz w:val="32"/>
          <w:szCs w:val="32"/>
        </w:rPr>
        <w:t>)</w:t>
      </w:r>
      <w:r w:rsidR="00D774BF">
        <w:rPr>
          <w:sz w:val="32"/>
          <w:szCs w:val="32"/>
        </w:rPr>
        <w:t xml:space="preserve"> </w:t>
      </w:r>
      <w:proofErr w:type="gramStart"/>
      <w:r w:rsidR="00D774BF">
        <w:rPr>
          <w:sz w:val="32"/>
          <w:szCs w:val="32"/>
        </w:rPr>
        <w:t xml:space="preserve">et </w:t>
      </w:r>
      <w:r w:rsidR="00FC39BB">
        <w:rPr>
          <w:sz w:val="32"/>
          <w:szCs w:val="32"/>
        </w:rPr>
        <w:t xml:space="preserve"> ce</w:t>
      </w:r>
      <w:proofErr w:type="gramEnd"/>
      <w:r w:rsidR="00FC39BB">
        <w:rPr>
          <w:sz w:val="32"/>
          <w:szCs w:val="32"/>
        </w:rPr>
        <w:t xml:space="preserve"> n’est pas certains mariages </w:t>
      </w:r>
      <w:r w:rsidR="00412B29">
        <w:rPr>
          <w:sz w:val="32"/>
          <w:szCs w:val="32"/>
        </w:rPr>
        <w:t xml:space="preserve"> </w:t>
      </w:r>
      <w:r w:rsidR="00243B0E">
        <w:rPr>
          <w:sz w:val="32"/>
          <w:szCs w:val="32"/>
        </w:rPr>
        <w:t xml:space="preserve">avec les Bourbons d’Espagne qui vont arranger </w:t>
      </w:r>
      <w:r w:rsidR="00D11E43">
        <w:rPr>
          <w:sz w:val="32"/>
          <w:szCs w:val="32"/>
        </w:rPr>
        <w:t xml:space="preserve">héréditairement </w:t>
      </w:r>
      <w:r w:rsidR="00243B0E">
        <w:rPr>
          <w:sz w:val="32"/>
          <w:szCs w:val="32"/>
        </w:rPr>
        <w:t>le</w:t>
      </w:r>
      <w:r w:rsidR="00D11E43">
        <w:rPr>
          <w:sz w:val="32"/>
          <w:szCs w:val="32"/>
        </w:rPr>
        <w:t>s</w:t>
      </w:r>
      <w:r w:rsidR="00243B0E">
        <w:rPr>
          <w:sz w:val="32"/>
          <w:szCs w:val="32"/>
        </w:rPr>
        <w:t xml:space="preserve"> choses et n’oublions pas que Louis XIV est aussi le petit fils de Philippe II d’Espagne.</w:t>
      </w:r>
      <w:r w:rsidR="000F7A60">
        <w:rPr>
          <w:sz w:val="32"/>
          <w:szCs w:val="32"/>
        </w:rPr>
        <w:t xml:space="preserve"> </w:t>
      </w:r>
    </w:p>
    <w:p w14:paraId="12711087" w14:textId="674EE346" w:rsidR="0044192F" w:rsidRDefault="000F7A60" w:rsidP="00D11E43">
      <w:pPr>
        <w:spacing w:line="360" w:lineRule="auto"/>
        <w:ind w:left="-851" w:firstLine="851"/>
        <w:jc w:val="both"/>
        <w:rPr>
          <w:sz w:val="32"/>
          <w:szCs w:val="32"/>
        </w:rPr>
      </w:pPr>
      <w:r>
        <w:rPr>
          <w:sz w:val="32"/>
          <w:szCs w:val="32"/>
        </w:rPr>
        <w:t>Le pertuis de l’abcès se refermant trop vite</w:t>
      </w:r>
      <w:r w:rsidR="00F637B2">
        <w:rPr>
          <w:sz w:val="32"/>
          <w:szCs w:val="32"/>
        </w:rPr>
        <w:t>,</w:t>
      </w:r>
      <w:r>
        <w:rPr>
          <w:sz w:val="32"/>
          <w:szCs w:val="32"/>
        </w:rPr>
        <w:t xml:space="preserve"> on appliqua le </w:t>
      </w:r>
      <w:proofErr w:type="gramStart"/>
      <w:r>
        <w:rPr>
          <w:sz w:val="32"/>
          <w:szCs w:val="32"/>
        </w:rPr>
        <w:t xml:space="preserve">23 </w:t>
      </w:r>
      <w:r w:rsidR="00A43D1A">
        <w:rPr>
          <w:sz w:val="32"/>
          <w:szCs w:val="32"/>
        </w:rPr>
        <w:t xml:space="preserve"> </w:t>
      </w:r>
      <w:r>
        <w:rPr>
          <w:sz w:val="32"/>
          <w:szCs w:val="32"/>
        </w:rPr>
        <w:t>deux</w:t>
      </w:r>
      <w:proofErr w:type="gramEnd"/>
      <w:r>
        <w:rPr>
          <w:sz w:val="32"/>
          <w:szCs w:val="32"/>
        </w:rPr>
        <w:t xml:space="preserve"> pierres à cautère (faites de potasse caustique à la chaux ramollie à l’ea</w:t>
      </w:r>
      <w:r w:rsidR="00001330">
        <w:rPr>
          <w:sz w:val="32"/>
          <w:szCs w:val="32"/>
        </w:rPr>
        <w:t>u de vie) l’escarre étant faite</w:t>
      </w:r>
      <w:r>
        <w:rPr>
          <w:sz w:val="32"/>
          <w:szCs w:val="32"/>
        </w:rPr>
        <w:t>, on ouvrit avec une lancette</w:t>
      </w:r>
      <w:r w:rsidR="00D067F0">
        <w:rPr>
          <w:sz w:val="32"/>
          <w:szCs w:val="32"/>
        </w:rPr>
        <w:t xml:space="preserve"> (</w:t>
      </w:r>
      <w:r w:rsidR="00D067F0" w:rsidRPr="00D067F0">
        <w:rPr>
          <w:sz w:val="32"/>
          <w:szCs w:val="32"/>
          <w:highlight w:val="red"/>
        </w:rPr>
        <w:t>P19</w:t>
      </w:r>
      <w:r w:rsidR="00F637B2">
        <w:rPr>
          <w:sz w:val="32"/>
          <w:szCs w:val="32"/>
        </w:rPr>
        <w:t xml:space="preserve">) </w:t>
      </w:r>
      <w:r w:rsidR="00A43D1A">
        <w:rPr>
          <w:sz w:val="32"/>
          <w:szCs w:val="32"/>
        </w:rPr>
        <w:t xml:space="preserve"> </w:t>
      </w:r>
      <w:r>
        <w:rPr>
          <w:sz w:val="32"/>
          <w:szCs w:val="32"/>
        </w:rPr>
        <w:t xml:space="preserve"> permettant un écoulement et à nouveau </w:t>
      </w:r>
      <w:r w:rsidR="00F637B2">
        <w:rPr>
          <w:sz w:val="32"/>
          <w:szCs w:val="32"/>
        </w:rPr>
        <w:t xml:space="preserve">application du </w:t>
      </w:r>
      <w:r>
        <w:rPr>
          <w:sz w:val="32"/>
          <w:szCs w:val="32"/>
        </w:rPr>
        <w:t xml:space="preserve">suppuratif et </w:t>
      </w:r>
      <w:r w:rsidR="00F637B2">
        <w:rPr>
          <w:sz w:val="32"/>
          <w:szCs w:val="32"/>
        </w:rPr>
        <w:t>de l’</w:t>
      </w:r>
      <w:r>
        <w:rPr>
          <w:sz w:val="32"/>
          <w:szCs w:val="32"/>
        </w:rPr>
        <w:t xml:space="preserve">emplâtre de </w:t>
      </w:r>
      <w:r w:rsidRPr="00F637B2">
        <w:rPr>
          <w:i/>
          <w:sz w:val="32"/>
          <w:szCs w:val="32"/>
        </w:rPr>
        <w:t>Manus Dei</w:t>
      </w:r>
      <w:r>
        <w:rPr>
          <w:sz w:val="32"/>
          <w:szCs w:val="32"/>
        </w:rPr>
        <w:t>.</w:t>
      </w:r>
      <w:r w:rsidR="00013009">
        <w:rPr>
          <w:sz w:val="32"/>
          <w:szCs w:val="32"/>
        </w:rPr>
        <w:t xml:space="preserve"> </w:t>
      </w:r>
      <w:r>
        <w:rPr>
          <w:sz w:val="32"/>
          <w:szCs w:val="32"/>
        </w:rPr>
        <w:t xml:space="preserve">La crise de goutte se poursuivit la nuit et le 24 </w:t>
      </w:r>
      <w:proofErr w:type="gramStart"/>
      <w:r>
        <w:rPr>
          <w:sz w:val="32"/>
          <w:szCs w:val="32"/>
        </w:rPr>
        <w:t xml:space="preserve">la tumeur </w:t>
      </w:r>
      <w:r w:rsidR="00842187">
        <w:rPr>
          <w:sz w:val="32"/>
          <w:szCs w:val="32"/>
        </w:rPr>
        <w:t>demeurant</w:t>
      </w:r>
      <w:proofErr w:type="gramEnd"/>
      <w:r w:rsidR="00A43D1A">
        <w:rPr>
          <w:sz w:val="32"/>
          <w:szCs w:val="32"/>
        </w:rPr>
        <w:t xml:space="preserve"> in</w:t>
      </w:r>
      <w:r>
        <w:rPr>
          <w:sz w:val="32"/>
          <w:szCs w:val="32"/>
        </w:rPr>
        <w:t>dur</w:t>
      </w:r>
      <w:r w:rsidR="00A43D1A">
        <w:rPr>
          <w:sz w:val="32"/>
          <w:szCs w:val="32"/>
        </w:rPr>
        <w:t>é</w:t>
      </w:r>
      <w:r w:rsidR="00842187">
        <w:rPr>
          <w:sz w:val="32"/>
          <w:szCs w:val="32"/>
        </w:rPr>
        <w:t>e</w:t>
      </w:r>
      <w:r w:rsidR="00A43D1A">
        <w:rPr>
          <w:sz w:val="32"/>
          <w:szCs w:val="32"/>
        </w:rPr>
        <w:t>,</w:t>
      </w:r>
      <w:r w:rsidR="00F637B2">
        <w:rPr>
          <w:sz w:val="32"/>
          <w:szCs w:val="32"/>
        </w:rPr>
        <w:t xml:space="preserve"> on y introduisit un tente (</w:t>
      </w:r>
      <w:r w:rsidR="00001330">
        <w:rPr>
          <w:sz w:val="32"/>
          <w:szCs w:val="32"/>
        </w:rPr>
        <w:t>on dirait actuellement une mè</w:t>
      </w:r>
      <w:r w:rsidR="005E2A63">
        <w:rPr>
          <w:sz w:val="32"/>
          <w:szCs w:val="32"/>
        </w:rPr>
        <w:t xml:space="preserve">che) et du Baume vert composé surtout avec de la térébenthine de Venise, de l’huile d’olive, du vert de gris pulvérisé et de l’huile de girofles dont on </w:t>
      </w:r>
      <w:r w:rsidR="006C24BA">
        <w:rPr>
          <w:sz w:val="32"/>
          <w:szCs w:val="32"/>
        </w:rPr>
        <w:t xml:space="preserve">en </w:t>
      </w:r>
      <w:r w:rsidR="005E2A63">
        <w:rPr>
          <w:sz w:val="32"/>
          <w:szCs w:val="32"/>
        </w:rPr>
        <w:t xml:space="preserve">cessa l’emploi le 28 au </w:t>
      </w:r>
      <w:r w:rsidR="007A5F3D">
        <w:rPr>
          <w:sz w:val="32"/>
          <w:szCs w:val="32"/>
        </w:rPr>
        <w:t>profit d’injection d’eau phagédé</w:t>
      </w:r>
      <w:r w:rsidR="005E2A63">
        <w:rPr>
          <w:sz w:val="32"/>
          <w:szCs w:val="32"/>
        </w:rPr>
        <w:t>nique</w:t>
      </w:r>
      <w:r w:rsidR="00295BB2">
        <w:rPr>
          <w:sz w:val="32"/>
          <w:szCs w:val="32"/>
        </w:rPr>
        <w:t xml:space="preserve"> (</w:t>
      </w:r>
      <w:r w:rsidR="00800E50">
        <w:rPr>
          <w:sz w:val="32"/>
          <w:szCs w:val="32"/>
        </w:rPr>
        <w:t xml:space="preserve">donc </w:t>
      </w:r>
      <w:r w:rsidR="00295BB2">
        <w:rPr>
          <w:sz w:val="32"/>
          <w:szCs w:val="32"/>
        </w:rPr>
        <w:t xml:space="preserve">l’eau de chaux </w:t>
      </w:r>
      <w:r w:rsidR="006C24BA">
        <w:rPr>
          <w:sz w:val="32"/>
          <w:szCs w:val="32"/>
        </w:rPr>
        <w:t>détergente</w:t>
      </w:r>
      <w:r w:rsidR="00295BB2">
        <w:rPr>
          <w:sz w:val="32"/>
          <w:szCs w:val="32"/>
        </w:rPr>
        <w:t>)</w:t>
      </w:r>
      <w:r w:rsidR="005E2A63">
        <w:rPr>
          <w:sz w:val="32"/>
          <w:szCs w:val="32"/>
        </w:rPr>
        <w:t xml:space="preserve"> ou</w:t>
      </w:r>
      <w:r w:rsidR="006C24BA">
        <w:rPr>
          <w:sz w:val="32"/>
          <w:szCs w:val="32"/>
        </w:rPr>
        <w:t xml:space="preserve"> d’eau </w:t>
      </w:r>
      <w:r w:rsidR="005E2A63">
        <w:rPr>
          <w:sz w:val="32"/>
          <w:szCs w:val="32"/>
        </w:rPr>
        <w:t xml:space="preserve">  vulnéraire</w:t>
      </w:r>
      <w:r w:rsidR="00295BB2">
        <w:rPr>
          <w:sz w:val="32"/>
          <w:szCs w:val="32"/>
        </w:rPr>
        <w:t xml:space="preserve"> plus douce</w:t>
      </w:r>
      <w:r w:rsidR="005E2A63">
        <w:rPr>
          <w:sz w:val="32"/>
          <w:szCs w:val="32"/>
        </w:rPr>
        <w:t>.</w:t>
      </w:r>
      <w:r w:rsidR="00295BB2">
        <w:rPr>
          <w:sz w:val="32"/>
          <w:szCs w:val="32"/>
        </w:rPr>
        <w:t xml:space="preserve"> La </w:t>
      </w:r>
      <w:r w:rsidR="006C24BA">
        <w:rPr>
          <w:sz w:val="32"/>
          <w:szCs w:val="32"/>
        </w:rPr>
        <w:t xml:space="preserve">crise de </w:t>
      </w:r>
      <w:r w:rsidR="00295BB2">
        <w:rPr>
          <w:sz w:val="32"/>
          <w:szCs w:val="32"/>
        </w:rPr>
        <w:t>goutte se poursuit et ne cessera que le 8 mars.</w:t>
      </w:r>
      <w:r w:rsidR="006C24BA">
        <w:rPr>
          <w:sz w:val="32"/>
          <w:szCs w:val="32"/>
        </w:rPr>
        <w:t xml:space="preserve"> Puis jusqu’à la mi- mai la maladie suivit son cours avec alternance de mieux et de moins bien et on pensait que le trajet fistuleu</w:t>
      </w:r>
      <w:r w:rsidR="00001330">
        <w:rPr>
          <w:sz w:val="32"/>
          <w:szCs w:val="32"/>
        </w:rPr>
        <w:t xml:space="preserve">x était borgne mais le 17 mai on injecte </w:t>
      </w:r>
      <w:r w:rsidR="00800E50">
        <w:rPr>
          <w:sz w:val="32"/>
          <w:szCs w:val="32"/>
        </w:rPr>
        <w:t xml:space="preserve">un liquide </w:t>
      </w:r>
      <w:r w:rsidR="006C24BA">
        <w:rPr>
          <w:sz w:val="32"/>
          <w:szCs w:val="32"/>
        </w:rPr>
        <w:t xml:space="preserve">dans la fistule, on </w:t>
      </w:r>
      <w:r w:rsidR="006C24BA">
        <w:rPr>
          <w:sz w:val="32"/>
          <w:szCs w:val="32"/>
        </w:rPr>
        <w:lastRenderedPageBreak/>
        <w:t xml:space="preserve">remarque que </w:t>
      </w:r>
      <w:r w:rsidR="00800E50">
        <w:rPr>
          <w:sz w:val="32"/>
          <w:szCs w:val="32"/>
        </w:rPr>
        <w:t>celui-ci</w:t>
      </w:r>
      <w:r w:rsidR="006C24BA">
        <w:rPr>
          <w:sz w:val="32"/>
          <w:szCs w:val="32"/>
        </w:rPr>
        <w:t xml:space="preserve"> ne revient pas ce qui fit supposer que l’intestin était concerné désormais. Et cela fut</w:t>
      </w:r>
      <w:r w:rsidR="0014601C">
        <w:rPr>
          <w:sz w:val="32"/>
          <w:szCs w:val="32"/>
        </w:rPr>
        <w:t xml:space="preserve"> prouvé par l’injection d’une dé</w:t>
      </w:r>
      <w:r w:rsidR="006C24BA">
        <w:rPr>
          <w:sz w:val="32"/>
          <w:szCs w:val="32"/>
        </w:rPr>
        <w:t xml:space="preserve">coction de millepertuis fort rouge qui </w:t>
      </w:r>
      <w:r w:rsidR="00B95AF3">
        <w:rPr>
          <w:sz w:val="32"/>
          <w:szCs w:val="32"/>
        </w:rPr>
        <w:t xml:space="preserve">aussi </w:t>
      </w:r>
      <w:r w:rsidR="006C24BA">
        <w:rPr>
          <w:sz w:val="32"/>
          <w:szCs w:val="32"/>
        </w:rPr>
        <w:t>ne revint pas</w:t>
      </w:r>
      <w:r w:rsidR="0014601C">
        <w:rPr>
          <w:sz w:val="32"/>
          <w:szCs w:val="32"/>
        </w:rPr>
        <w:t>.</w:t>
      </w:r>
      <w:r w:rsidR="006C24BA">
        <w:rPr>
          <w:sz w:val="32"/>
          <w:szCs w:val="32"/>
        </w:rPr>
        <w:t xml:space="preserve"> </w:t>
      </w:r>
      <w:r w:rsidR="0014601C">
        <w:rPr>
          <w:sz w:val="32"/>
          <w:szCs w:val="32"/>
        </w:rPr>
        <w:t>Alors,</w:t>
      </w:r>
      <w:r w:rsidR="006C24BA">
        <w:rPr>
          <w:sz w:val="32"/>
          <w:szCs w:val="32"/>
        </w:rPr>
        <w:t xml:space="preserve"> on installa s</w:t>
      </w:r>
      <w:r w:rsidR="00800E50">
        <w:rPr>
          <w:sz w:val="32"/>
          <w:szCs w:val="32"/>
        </w:rPr>
        <w:t>a</w:t>
      </w:r>
      <w:r w:rsidR="006C24BA">
        <w:rPr>
          <w:sz w:val="32"/>
          <w:szCs w:val="32"/>
        </w:rPr>
        <w:t xml:space="preserve"> majesté sur sa chaise percée</w:t>
      </w:r>
      <w:r w:rsidR="0014601C">
        <w:rPr>
          <w:sz w:val="32"/>
          <w:szCs w:val="32"/>
        </w:rPr>
        <w:t xml:space="preserve"> et le roi rendit alors toute</w:t>
      </w:r>
      <w:r w:rsidR="006C24BA">
        <w:rPr>
          <w:sz w:val="32"/>
          <w:szCs w:val="32"/>
        </w:rPr>
        <w:t xml:space="preserve"> </w:t>
      </w:r>
      <w:r w:rsidR="0014601C">
        <w:rPr>
          <w:sz w:val="32"/>
          <w:szCs w:val="32"/>
        </w:rPr>
        <w:t>la préparation. Le chirurgien introduisit de sa main gauche une sonde par le pertuis de la fistule et introduisit son index droit dans le rectum royal et il sentit l’embout de la sonde à deux ou trois travers</w:t>
      </w:r>
      <w:r w:rsidR="00842187">
        <w:rPr>
          <w:sz w:val="32"/>
          <w:szCs w:val="32"/>
        </w:rPr>
        <w:t xml:space="preserve"> </w:t>
      </w:r>
      <w:r w:rsidR="0014601C">
        <w:rPr>
          <w:sz w:val="32"/>
          <w:szCs w:val="32"/>
        </w:rPr>
        <w:t xml:space="preserve">de doigt </w:t>
      </w:r>
      <w:proofErr w:type="spellStart"/>
      <w:r w:rsidR="00842187">
        <w:rPr>
          <w:sz w:val="32"/>
          <w:szCs w:val="32"/>
        </w:rPr>
        <w:t xml:space="preserve">au </w:t>
      </w:r>
      <w:proofErr w:type="spellEnd"/>
      <w:r w:rsidR="00842187">
        <w:rPr>
          <w:sz w:val="32"/>
          <w:szCs w:val="32"/>
        </w:rPr>
        <w:t xml:space="preserve">  </w:t>
      </w:r>
      <w:r w:rsidR="0014601C">
        <w:rPr>
          <w:sz w:val="32"/>
          <w:szCs w:val="32"/>
        </w:rPr>
        <w:t xml:space="preserve"> </w:t>
      </w:r>
      <w:proofErr w:type="spellStart"/>
      <w:proofErr w:type="gramStart"/>
      <w:r w:rsidR="0014601C">
        <w:rPr>
          <w:sz w:val="32"/>
          <w:szCs w:val="32"/>
        </w:rPr>
        <w:t>dessus</w:t>
      </w:r>
      <w:proofErr w:type="spellEnd"/>
      <w:r w:rsidR="0014601C">
        <w:rPr>
          <w:sz w:val="32"/>
          <w:szCs w:val="32"/>
        </w:rPr>
        <w:t xml:space="preserve"> </w:t>
      </w:r>
      <w:r w:rsidR="00842187">
        <w:rPr>
          <w:sz w:val="32"/>
          <w:szCs w:val="32"/>
        </w:rPr>
        <w:t xml:space="preserve"> </w:t>
      </w:r>
      <w:r w:rsidR="0014601C">
        <w:rPr>
          <w:sz w:val="32"/>
          <w:szCs w:val="32"/>
        </w:rPr>
        <w:t>de</w:t>
      </w:r>
      <w:proofErr w:type="gramEnd"/>
      <w:r w:rsidR="0014601C">
        <w:rPr>
          <w:sz w:val="32"/>
          <w:szCs w:val="32"/>
        </w:rPr>
        <w:t xml:space="preserve"> l’anus. On vit du pus et un peu de sang. </w:t>
      </w:r>
      <w:r w:rsidR="00001330">
        <w:rPr>
          <w:sz w:val="32"/>
          <w:szCs w:val="32"/>
        </w:rPr>
        <w:t xml:space="preserve">La preuve clinique </w:t>
      </w:r>
      <w:r w:rsidR="00432E95">
        <w:rPr>
          <w:sz w:val="32"/>
          <w:szCs w:val="32"/>
        </w:rPr>
        <w:t xml:space="preserve">de la communication </w:t>
      </w:r>
      <w:r w:rsidR="00001330">
        <w:rPr>
          <w:sz w:val="32"/>
          <w:szCs w:val="32"/>
        </w:rPr>
        <w:t>était établie.</w:t>
      </w:r>
    </w:p>
    <w:p w14:paraId="2799A460" w14:textId="1509CF58" w:rsidR="0014601C" w:rsidRDefault="0014601C" w:rsidP="00D11E43">
      <w:pPr>
        <w:spacing w:line="360" w:lineRule="auto"/>
        <w:ind w:left="-851" w:firstLine="851"/>
        <w:jc w:val="both"/>
        <w:rPr>
          <w:sz w:val="32"/>
          <w:szCs w:val="32"/>
        </w:rPr>
      </w:pPr>
      <w:r>
        <w:rPr>
          <w:sz w:val="32"/>
          <w:szCs w:val="32"/>
        </w:rPr>
        <w:t xml:space="preserve">Le 27 mai, le roi peut monter à cheval, </w:t>
      </w:r>
      <w:r w:rsidR="00EC06AD">
        <w:rPr>
          <w:sz w:val="32"/>
          <w:szCs w:val="32"/>
        </w:rPr>
        <w:t>n’</w:t>
      </w:r>
      <w:r>
        <w:rPr>
          <w:sz w:val="32"/>
          <w:szCs w:val="32"/>
        </w:rPr>
        <w:t xml:space="preserve">étant guère incommodé mais il n’échappe pas </w:t>
      </w:r>
      <w:r w:rsidR="00432E95">
        <w:rPr>
          <w:sz w:val="32"/>
          <w:szCs w:val="32"/>
        </w:rPr>
        <w:t xml:space="preserve">pour autant </w:t>
      </w:r>
      <w:r>
        <w:rPr>
          <w:sz w:val="32"/>
          <w:szCs w:val="32"/>
        </w:rPr>
        <w:t xml:space="preserve">aux </w:t>
      </w:r>
      <w:r w:rsidR="0063626F">
        <w:rPr>
          <w:sz w:val="32"/>
          <w:szCs w:val="32"/>
        </w:rPr>
        <w:t xml:space="preserve">nombreuses </w:t>
      </w:r>
      <w:r>
        <w:rPr>
          <w:sz w:val="32"/>
          <w:szCs w:val="32"/>
        </w:rPr>
        <w:t>purgations</w:t>
      </w:r>
      <w:r w:rsidR="0063626F">
        <w:rPr>
          <w:sz w:val="32"/>
          <w:szCs w:val="32"/>
        </w:rPr>
        <w:t xml:space="preserve">. </w:t>
      </w:r>
    </w:p>
    <w:p w14:paraId="6B4F08B5" w14:textId="58004104" w:rsidR="003A3A99" w:rsidRDefault="00EC06AD" w:rsidP="00D11E43">
      <w:pPr>
        <w:spacing w:line="360" w:lineRule="auto"/>
        <w:ind w:left="-851" w:firstLine="851"/>
        <w:jc w:val="both"/>
        <w:rPr>
          <w:sz w:val="32"/>
          <w:szCs w:val="32"/>
        </w:rPr>
      </w:pPr>
      <w:r>
        <w:rPr>
          <w:sz w:val="32"/>
          <w:szCs w:val="32"/>
        </w:rPr>
        <w:t>Au début du mois d’août 1686</w:t>
      </w:r>
      <w:r w:rsidR="0014601C">
        <w:rPr>
          <w:sz w:val="32"/>
          <w:szCs w:val="32"/>
        </w:rPr>
        <w:t>, il fait une poussée de fièvre dite quar</w:t>
      </w:r>
      <w:r>
        <w:rPr>
          <w:sz w:val="32"/>
          <w:szCs w:val="32"/>
        </w:rPr>
        <w:t xml:space="preserve">te et ce n ‘est pas la première. Le roi frissonne et claque des dents avec douleurs de la tête, lassitude </w:t>
      </w:r>
      <w:r w:rsidR="0014601C">
        <w:rPr>
          <w:sz w:val="32"/>
          <w:szCs w:val="32"/>
        </w:rPr>
        <w:t xml:space="preserve">et </w:t>
      </w:r>
      <w:r>
        <w:rPr>
          <w:sz w:val="32"/>
          <w:szCs w:val="32"/>
        </w:rPr>
        <w:t>abattement important et cela le conduit à se reposer. A</w:t>
      </w:r>
      <w:r w:rsidR="0014601C">
        <w:rPr>
          <w:sz w:val="32"/>
          <w:szCs w:val="32"/>
        </w:rPr>
        <w:t>ussitôt il est saigné et purgé</w:t>
      </w:r>
      <w:r>
        <w:rPr>
          <w:sz w:val="32"/>
          <w:szCs w:val="32"/>
        </w:rPr>
        <w:t xml:space="preserve"> et entreprend son régime, ne mangeant aucune viande. Le 8, il est mieux mais vers dix heure du soir il est pris d’un nouvel accès de fièvre puis une amélioration et ainsi de suite jusqu’au 17 où il ressentit à nouveau des frissons in</w:t>
      </w:r>
      <w:r w:rsidR="007F22A8">
        <w:rPr>
          <w:sz w:val="32"/>
          <w:szCs w:val="32"/>
        </w:rPr>
        <w:t>tenses et même envie de vomir due -</w:t>
      </w:r>
      <w:r>
        <w:rPr>
          <w:sz w:val="32"/>
          <w:szCs w:val="32"/>
        </w:rPr>
        <w:t xml:space="preserve"> et je cite</w:t>
      </w:r>
      <w:r w:rsidR="007F22A8">
        <w:rPr>
          <w:sz w:val="32"/>
          <w:szCs w:val="32"/>
        </w:rPr>
        <w:t xml:space="preserve"> </w:t>
      </w:r>
      <w:proofErr w:type="gramStart"/>
      <w:r w:rsidR="007F22A8">
        <w:rPr>
          <w:sz w:val="32"/>
          <w:szCs w:val="32"/>
        </w:rPr>
        <w:t xml:space="preserve">-  </w:t>
      </w:r>
      <w:r w:rsidR="007F22A8" w:rsidRPr="007F22A8">
        <w:rPr>
          <w:i/>
          <w:sz w:val="32"/>
          <w:szCs w:val="32"/>
        </w:rPr>
        <w:t>à</w:t>
      </w:r>
      <w:proofErr w:type="gramEnd"/>
      <w:r w:rsidR="007F22A8" w:rsidRPr="007F22A8">
        <w:rPr>
          <w:i/>
          <w:sz w:val="32"/>
          <w:szCs w:val="32"/>
        </w:rPr>
        <w:t xml:space="preserve"> la vapeur</w:t>
      </w:r>
      <w:r w:rsidRPr="007F22A8">
        <w:rPr>
          <w:i/>
          <w:sz w:val="32"/>
          <w:szCs w:val="32"/>
        </w:rPr>
        <w:t xml:space="preserve"> mélancolique</w:t>
      </w:r>
      <w:r w:rsidR="007F22A8" w:rsidRPr="007F22A8">
        <w:rPr>
          <w:i/>
          <w:sz w:val="32"/>
          <w:szCs w:val="32"/>
        </w:rPr>
        <w:t xml:space="preserve"> qui frappait l’orifice supérieur de l’estomac</w:t>
      </w:r>
      <w:r w:rsidR="007F22A8">
        <w:rPr>
          <w:i/>
          <w:sz w:val="32"/>
          <w:szCs w:val="32"/>
        </w:rPr>
        <w:t xml:space="preserve">. </w:t>
      </w:r>
      <w:r w:rsidR="007F22A8">
        <w:rPr>
          <w:sz w:val="32"/>
          <w:szCs w:val="32"/>
        </w:rPr>
        <w:t xml:space="preserve">Et dans la nuit tout rentre dans l’ordre pour reprendre le 20 avec une soif importante. C’est le sixième accès et le 21 sa majesté a droit à son bouillon purgatif duquel - je cite encore – il vida </w:t>
      </w:r>
      <w:r w:rsidR="007F22A8" w:rsidRPr="00432E95">
        <w:rPr>
          <w:i/>
          <w:sz w:val="32"/>
          <w:szCs w:val="32"/>
        </w:rPr>
        <w:t>beaucoup de matière épaisse, brûlée, bilieuse et glaireuse</w:t>
      </w:r>
      <w:r w:rsidR="007F22A8">
        <w:rPr>
          <w:sz w:val="32"/>
          <w:szCs w:val="32"/>
        </w:rPr>
        <w:t xml:space="preserve"> et à huit heures du soir i</w:t>
      </w:r>
      <w:r w:rsidR="002A7053">
        <w:rPr>
          <w:sz w:val="32"/>
          <w:szCs w:val="32"/>
        </w:rPr>
        <w:t>l commenç</w:t>
      </w:r>
      <w:r w:rsidR="007F22A8">
        <w:rPr>
          <w:sz w:val="32"/>
          <w:szCs w:val="32"/>
        </w:rPr>
        <w:t>a l’usage du qui</w:t>
      </w:r>
      <w:r w:rsidR="0063626F">
        <w:rPr>
          <w:sz w:val="32"/>
          <w:szCs w:val="32"/>
        </w:rPr>
        <w:t xml:space="preserve">nquina </w:t>
      </w:r>
      <w:r w:rsidR="0063626F" w:rsidRPr="00A95F8D">
        <w:rPr>
          <w:i/>
          <w:sz w:val="32"/>
          <w:szCs w:val="32"/>
        </w:rPr>
        <w:t>pour la première fois</w:t>
      </w:r>
      <w:r w:rsidR="0063626F">
        <w:rPr>
          <w:sz w:val="32"/>
          <w:szCs w:val="32"/>
        </w:rPr>
        <w:t xml:space="preserve"> et</w:t>
      </w:r>
      <w:r w:rsidR="00432E95">
        <w:rPr>
          <w:sz w:val="32"/>
          <w:szCs w:val="32"/>
        </w:rPr>
        <w:t xml:space="preserve"> d’A</w:t>
      </w:r>
      <w:r w:rsidR="007F22A8">
        <w:rPr>
          <w:sz w:val="32"/>
          <w:szCs w:val="32"/>
        </w:rPr>
        <w:t xml:space="preserve">quin </w:t>
      </w:r>
      <w:r w:rsidR="00297C2F">
        <w:rPr>
          <w:sz w:val="32"/>
          <w:szCs w:val="32"/>
        </w:rPr>
        <w:t>(</w:t>
      </w:r>
      <w:r w:rsidR="00297C2F" w:rsidRPr="00297C2F">
        <w:rPr>
          <w:sz w:val="32"/>
          <w:szCs w:val="32"/>
          <w:highlight w:val="red"/>
        </w:rPr>
        <w:t>P20)</w:t>
      </w:r>
      <w:r w:rsidR="00297C2F">
        <w:rPr>
          <w:sz w:val="32"/>
          <w:szCs w:val="32"/>
        </w:rPr>
        <w:t xml:space="preserve"> </w:t>
      </w:r>
      <w:r w:rsidR="0063626F">
        <w:rPr>
          <w:sz w:val="32"/>
          <w:szCs w:val="32"/>
        </w:rPr>
        <w:t>l’</w:t>
      </w:r>
      <w:r w:rsidR="007F22A8">
        <w:rPr>
          <w:sz w:val="32"/>
          <w:szCs w:val="32"/>
        </w:rPr>
        <w:t xml:space="preserve">avait fait préparer </w:t>
      </w:r>
      <w:r w:rsidR="007F22A8">
        <w:rPr>
          <w:sz w:val="32"/>
          <w:szCs w:val="32"/>
        </w:rPr>
        <w:lastRenderedPageBreak/>
        <w:t xml:space="preserve">avec une once d’écorce de la racine de </w:t>
      </w:r>
      <w:r w:rsidR="00297C2F">
        <w:rPr>
          <w:sz w:val="32"/>
          <w:szCs w:val="32"/>
        </w:rPr>
        <w:t>quin</w:t>
      </w:r>
      <w:r w:rsidR="007F22A8">
        <w:rPr>
          <w:sz w:val="32"/>
          <w:szCs w:val="32"/>
        </w:rPr>
        <w:t>quina</w:t>
      </w:r>
      <w:r w:rsidR="00297C2F">
        <w:rPr>
          <w:sz w:val="32"/>
          <w:szCs w:val="32"/>
        </w:rPr>
        <w:t xml:space="preserve"> (32 g) </w:t>
      </w:r>
      <w:r w:rsidR="007F22A8">
        <w:rPr>
          <w:sz w:val="32"/>
          <w:szCs w:val="32"/>
        </w:rPr>
        <w:t>, bien pulvérisée et mise en infusion dans une pinte de vin de Bourgogne</w:t>
      </w:r>
      <w:r w:rsidR="004655B5">
        <w:rPr>
          <w:sz w:val="32"/>
          <w:szCs w:val="32"/>
        </w:rPr>
        <w:t xml:space="preserve"> ( ici , il faudra</w:t>
      </w:r>
      <w:r w:rsidR="00A2301C">
        <w:rPr>
          <w:sz w:val="32"/>
          <w:szCs w:val="32"/>
        </w:rPr>
        <w:t>it</w:t>
      </w:r>
      <w:r w:rsidR="004655B5">
        <w:rPr>
          <w:sz w:val="32"/>
          <w:szCs w:val="32"/>
        </w:rPr>
        <w:t xml:space="preserve"> faire un aparté sur l’usage du vin de Bourgogn</w:t>
      </w:r>
      <w:r w:rsidR="00432E95">
        <w:rPr>
          <w:sz w:val="32"/>
          <w:szCs w:val="32"/>
        </w:rPr>
        <w:t>e plutôt que celui de Champagne</w:t>
      </w:r>
      <w:r w:rsidR="00297C2F">
        <w:rPr>
          <w:sz w:val="32"/>
          <w:szCs w:val="32"/>
        </w:rPr>
        <w:t xml:space="preserve">, de loin préféré </w:t>
      </w:r>
      <w:r w:rsidR="00B95AF3">
        <w:rPr>
          <w:sz w:val="32"/>
          <w:szCs w:val="32"/>
        </w:rPr>
        <w:t>par</w:t>
      </w:r>
      <w:r w:rsidR="00297C2F">
        <w:rPr>
          <w:sz w:val="32"/>
          <w:szCs w:val="32"/>
        </w:rPr>
        <w:t xml:space="preserve"> sa majesté</w:t>
      </w:r>
      <w:r w:rsidR="004655B5">
        <w:rPr>
          <w:sz w:val="32"/>
          <w:szCs w:val="32"/>
        </w:rPr>
        <w:t>). T</w:t>
      </w:r>
      <w:r w:rsidR="006F7F8A">
        <w:rPr>
          <w:sz w:val="32"/>
          <w:szCs w:val="32"/>
        </w:rPr>
        <w:t xml:space="preserve">out cela </w:t>
      </w:r>
      <w:r w:rsidR="00432E95">
        <w:rPr>
          <w:sz w:val="32"/>
          <w:szCs w:val="32"/>
        </w:rPr>
        <w:t xml:space="preserve">est </w:t>
      </w:r>
      <w:r w:rsidR="006F7F8A">
        <w:rPr>
          <w:sz w:val="32"/>
          <w:szCs w:val="32"/>
        </w:rPr>
        <w:t>remué continuellement et</w:t>
      </w:r>
      <w:r w:rsidR="00432E95">
        <w:rPr>
          <w:sz w:val="32"/>
          <w:szCs w:val="32"/>
        </w:rPr>
        <w:t>,</w:t>
      </w:r>
      <w:r w:rsidR="006F7F8A">
        <w:rPr>
          <w:sz w:val="32"/>
          <w:szCs w:val="32"/>
        </w:rPr>
        <w:t xml:space="preserve"> toutes les quatre heures</w:t>
      </w:r>
      <w:r w:rsidR="00432E95">
        <w:rPr>
          <w:sz w:val="32"/>
          <w:szCs w:val="32"/>
        </w:rPr>
        <w:t>,</w:t>
      </w:r>
      <w:r w:rsidR="006F7F8A">
        <w:rPr>
          <w:sz w:val="32"/>
          <w:szCs w:val="32"/>
        </w:rPr>
        <w:t xml:space="preserve"> le roi en consommait cinq onces et le roi se rétablit vite de ces accès fébriles  et la thérapeutique  fut  </w:t>
      </w:r>
      <w:r w:rsidR="002A7053">
        <w:rPr>
          <w:sz w:val="32"/>
          <w:szCs w:val="32"/>
        </w:rPr>
        <w:t xml:space="preserve">progressivement </w:t>
      </w:r>
      <w:r w:rsidR="006F7F8A">
        <w:rPr>
          <w:sz w:val="32"/>
          <w:szCs w:val="32"/>
        </w:rPr>
        <w:t>diminué</w:t>
      </w:r>
      <w:r w:rsidR="002A7053">
        <w:rPr>
          <w:sz w:val="32"/>
          <w:szCs w:val="32"/>
        </w:rPr>
        <w:t>e</w:t>
      </w:r>
      <w:r w:rsidR="006F7F8A">
        <w:rPr>
          <w:sz w:val="32"/>
          <w:szCs w:val="32"/>
        </w:rPr>
        <w:t xml:space="preserve"> jusqu’au début d’</w:t>
      </w:r>
      <w:r w:rsidR="00C31153">
        <w:rPr>
          <w:sz w:val="32"/>
          <w:szCs w:val="32"/>
        </w:rPr>
        <w:t>octobre et  p</w:t>
      </w:r>
      <w:r w:rsidR="004655B5">
        <w:rPr>
          <w:sz w:val="32"/>
          <w:szCs w:val="32"/>
        </w:rPr>
        <w:t>endant cette période</w:t>
      </w:r>
      <w:r w:rsidR="006F7F8A">
        <w:rPr>
          <w:sz w:val="32"/>
          <w:szCs w:val="32"/>
        </w:rPr>
        <w:t xml:space="preserve">, </w:t>
      </w:r>
      <w:r w:rsidR="00C31153">
        <w:rPr>
          <w:sz w:val="32"/>
          <w:szCs w:val="32"/>
        </w:rPr>
        <w:t>ces divers traitements de la  fistule n’empêchèrent</w:t>
      </w:r>
      <w:r w:rsidR="006F7F8A">
        <w:rPr>
          <w:sz w:val="32"/>
          <w:szCs w:val="32"/>
        </w:rPr>
        <w:t xml:space="preserve"> point</w:t>
      </w:r>
      <w:r w:rsidR="00C31153">
        <w:rPr>
          <w:sz w:val="32"/>
          <w:szCs w:val="32"/>
        </w:rPr>
        <w:t xml:space="preserve"> sa majesté</w:t>
      </w:r>
      <w:r w:rsidR="006F7F8A">
        <w:rPr>
          <w:sz w:val="32"/>
          <w:szCs w:val="32"/>
        </w:rPr>
        <w:t xml:space="preserve"> de monter à cheval et de chasser</w:t>
      </w:r>
      <w:r w:rsidR="004655B5">
        <w:rPr>
          <w:sz w:val="32"/>
          <w:szCs w:val="32"/>
        </w:rPr>
        <w:t xml:space="preserve"> mais le chirurgien </w:t>
      </w:r>
      <w:r w:rsidR="002A7053">
        <w:rPr>
          <w:sz w:val="32"/>
          <w:szCs w:val="32"/>
        </w:rPr>
        <w:t>devait traiter</w:t>
      </w:r>
      <w:r w:rsidR="004655B5">
        <w:rPr>
          <w:sz w:val="32"/>
          <w:szCs w:val="32"/>
        </w:rPr>
        <w:t xml:space="preserve">  l</w:t>
      </w:r>
      <w:r w:rsidR="006F7F8A">
        <w:rPr>
          <w:sz w:val="32"/>
          <w:szCs w:val="32"/>
        </w:rPr>
        <w:t>es saillies</w:t>
      </w:r>
      <w:r w:rsidR="004655B5">
        <w:rPr>
          <w:sz w:val="32"/>
          <w:szCs w:val="32"/>
        </w:rPr>
        <w:t xml:space="preserve"> inflammatoires  récidivantes de la fistule</w:t>
      </w:r>
      <w:r w:rsidR="006F7F8A">
        <w:rPr>
          <w:sz w:val="32"/>
          <w:szCs w:val="32"/>
        </w:rPr>
        <w:t xml:space="preserve"> avec de l’huile de Gayac</w:t>
      </w:r>
      <w:r w:rsidR="004655B5">
        <w:rPr>
          <w:sz w:val="32"/>
          <w:szCs w:val="32"/>
        </w:rPr>
        <w:t xml:space="preserve"> et c’est </w:t>
      </w:r>
      <w:r w:rsidR="002A7053">
        <w:rPr>
          <w:sz w:val="32"/>
          <w:szCs w:val="32"/>
        </w:rPr>
        <w:t>cette persistance tenace de ce mal</w:t>
      </w:r>
      <w:r w:rsidR="00297C2F">
        <w:rPr>
          <w:sz w:val="32"/>
          <w:szCs w:val="32"/>
        </w:rPr>
        <w:t xml:space="preserve">  qui décida le roi dès</w:t>
      </w:r>
      <w:r w:rsidR="004655B5">
        <w:rPr>
          <w:sz w:val="32"/>
          <w:szCs w:val="32"/>
        </w:rPr>
        <w:t xml:space="preserve"> son retour de Fo</w:t>
      </w:r>
      <w:r w:rsidR="00297C2F">
        <w:rPr>
          <w:sz w:val="32"/>
          <w:szCs w:val="32"/>
        </w:rPr>
        <w:t>ntainebleau de se faire  opérer</w:t>
      </w:r>
      <w:r w:rsidR="002A7053">
        <w:rPr>
          <w:sz w:val="32"/>
          <w:szCs w:val="32"/>
        </w:rPr>
        <w:t>. D’ailleurs, cette issu</w:t>
      </w:r>
      <w:r w:rsidR="00863DB0">
        <w:rPr>
          <w:sz w:val="32"/>
          <w:szCs w:val="32"/>
        </w:rPr>
        <w:t xml:space="preserve">e </w:t>
      </w:r>
      <w:r w:rsidR="002A7053">
        <w:rPr>
          <w:sz w:val="32"/>
          <w:szCs w:val="32"/>
        </w:rPr>
        <w:t xml:space="preserve">chirurgicale </w:t>
      </w:r>
      <w:r w:rsidR="004655B5">
        <w:rPr>
          <w:sz w:val="32"/>
          <w:szCs w:val="32"/>
        </w:rPr>
        <w:t>lui a avait été expliqué</w:t>
      </w:r>
      <w:r w:rsidR="00A2301C">
        <w:rPr>
          <w:sz w:val="32"/>
          <w:szCs w:val="32"/>
        </w:rPr>
        <w:t>e</w:t>
      </w:r>
      <w:r w:rsidR="004655B5">
        <w:rPr>
          <w:sz w:val="32"/>
          <w:szCs w:val="32"/>
        </w:rPr>
        <w:t xml:space="preserve"> comme le seul et unique remède à la fois par son premier chirurgien Félix, remède approuvé</w:t>
      </w:r>
      <w:r w:rsidR="006F7F8A">
        <w:rPr>
          <w:sz w:val="32"/>
          <w:szCs w:val="32"/>
        </w:rPr>
        <w:t xml:space="preserve"> </w:t>
      </w:r>
      <w:r w:rsidR="00863DB0">
        <w:rPr>
          <w:sz w:val="32"/>
          <w:szCs w:val="32"/>
        </w:rPr>
        <w:t>complètement</w:t>
      </w:r>
      <w:r w:rsidR="004655B5">
        <w:rPr>
          <w:sz w:val="32"/>
          <w:szCs w:val="32"/>
        </w:rPr>
        <w:t xml:space="preserve"> par le chirurgien Bessières, spécialiste réputé </w:t>
      </w:r>
      <w:r w:rsidR="002A7053">
        <w:rPr>
          <w:sz w:val="32"/>
          <w:szCs w:val="32"/>
        </w:rPr>
        <w:t xml:space="preserve">en proctologie </w:t>
      </w:r>
      <w:r w:rsidR="00B95AF3">
        <w:rPr>
          <w:sz w:val="32"/>
          <w:szCs w:val="32"/>
        </w:rPr>
        <w:t>et</w:t>
      </w:r>
      <w:r w:rsidR="004655B5">
        <w:rPr>
          <w:sz w:val="32"/>
          <w:szCs w:val="32"/>
        </w:rPr>
        <w:t xml:space="preserve"> le roi </w:t>
      </w:r>
      <w:r w:rsidR="00A2301C">
        <w:rPr>
          <w:sz w:val="32"/>
          <w:szCs w:val="32"/>
        </w:rPr>
        <w:t>l’</w:t>
      </w:r>
      <w:r w:rsidR="004655B5">
        <w:rPr>
          <w:sz w:val="32"/>
          <w:szCs w:val="32"/>
        </w:rPr>
        <w:t>avait mandé pour lui d</w:t>
      </w:r>
      <w:r w:rsidR="002A7053">
        <w:rPr>
          <w:sz w:val="32"/>
          <w:szCs w:val="32"/>
        </w:rPr>
        <w:t>emander</w:t>
      </w:r>
      <w:r w:rsidR="003A3A99">
        <w:rPr>
          <w:sz w:val="32"/>
          <w:szCs w:val="32"/>
        </w:rPr>
        <w:t xml:space="preserve"> </w:t>
      </w:r>
      <w:r w:rsidR="004655B5">
        <w:rPr>
          <w:sz w:val="32"/>
          <w:szCs w:val="32"/>
        </w:rPr>
        <w:t>son avis</w:t>
      </w:r>
      <w:r w:rsidR="00863DB0">
        <w:rPr>
          <w:sz w:val="32"/>
          <w:szCs w:val="32"/>
        </w:rPr>
        <w:t xml:space="preserve"> de spécialiste réputé</w:t>
      </w:r>
      <w:r w:rsidR="004655B5">
        <w:rPr>
          <w:sz w:val="32"/>
          <w:szCs w:val="32"/>
        </w:rPr>
        <w:t>.</w:t>
      </w:r>
      <w:r w:rsidR="009203E8">
        <w:rPr>
          <w:sz w:val="32"/>
          <w:szCs w:val="32"/>
        </w:rPr>
        <w:t xml:space="preserve"> Mais entretemps, les rumeurs circulaient chez les courtisans du rôle bienfaiteur des </w:t>
      </w:r>
      <w:r w:rsidR="00566BB7">
        <w:rPr>
          <w:sz w:val="32"/>
          <w:szCs w:val="32"/>
        </w:rPr>
        <w:t xml:space="preserve">douze sources des </w:t>
      </w:r>
      <w:r w:rsidR="009203E8">
        <w:rPr>
          <w:sz w:val="32"/>
          <w:szCs w:val="32"/>
        </w:rPr>
        <w:t>eaux</w:t>
      </w:r>
      <w:r w:rsidR="00B95AF3">
        <w:rPr>
          <w:sz w:val="32"/>
          <w:szCs w:val="32"/>
        </w:rPr>
        <w:t xml:space="preserve"> </w:t>
      </w:r>
      <w:r w:rsidR="00566BB7">
        <w:rPr>
          <w:sz w:val="32"/>
          <w:szCs w:val="32"/>
        </w:rPr>
        <w:t xml:space="preserve">sulfureuses </w:t>
      </w:r>
      <w:r w:rsidR="00B95AF3">
        <w:rPr>
          <w:sz w:val="32"/>
          <w:szCs w:val="32"/>
        </w:rPr>
        <w:t xml:space="preserve"> </w:t>
      </w:r>
      <w:r w:rsidR="009203E8">
        <w:rPr>
          <w:sz w:val="32"/>
          <w:szCs w:val="32"/>
        </w:rPr>
        <w:t xml:space="preserve"> de Barèges</w:t>
      </w:r>
      <w:r w:rsidR="00CA2DC4">
        <w:rPr>
          <w:sz w:val="32"/>
          <w:szCs w:val="32"/>
        </w:rPr>
        <w:t xml:space="preserve"> (</w:t>
      </w:r>
      <w:proofErr w:type="spellStart"/>
      <w:r w:rsidR="00CA2DC4">
        <w:rPr>
          <w:sz w:val="32"/>
          <w:szCs w:val="32"/>
        </w:rPr>
        <w:t>Baretgez</w:t>
      </w:r>
      <w:proofErr w:type="spellEnd"/>
      <w:r w:rsidR="00CA2DC4">
        <w:rPr>
          <w:sz w:val="32"/>
          <w:szCs w:val="32"/>
        </w:rPr>
        <w:t>)</w:t>
      </w:r>
      <w:r w:rsidR="009203E8">
        <w:rPr>
          <w:sz w:val="32"/>
          <w:szCs w:val="32"/>
        </w:rPr>
        <w:t xml:space="preserve"> </w:t>
      </w:r>
      <w:r w:rsidR="003A3A99">
        <w:rPr>
          <w:sz w:val="32"/>
          <w:szCs w:val="32"/>
        </w:rPr>
        <w:t>situées</w:t>
      </w:r>
      <w:r w:rsidR="009203E8">
        <w:rPr>
          <w:sz w:val="32"/>
          <w:szCs w:val="32"/>
        </w:rPr>
        <w:t xml:space="preserve"> dans les Hautes Pyrénées</w:t>
      </w:r>
      <w:r w:rsidR="00566BB7">
        <w:rPr>
          <w:sz w:val="32"/>
          <w:szCs w:val="32"/>
        </w:rPr>
        <w:t xml:space="preserve"> à 1280</w:t>
      </w:r>
      <w:r w:rsidR="003A3A99">
        <w:rPr>
          <w:sz w:val="32"/>
          <w:szCs w:val="32"/>
        </w:rPr>
        <w:t xml:space="preserve"> m</w:t>
      </w:r>
      <w:r w:rsidR="00566BB7">
        <w:rPr>
          <w:sz w:val="32"/>
          <w:szCs w:val="32"/>
        </w:rPr>
        <w:t xml:space="preserve"> proche de </w:t>
      </w:r>
      <w:proofErr w:type="spellStart"/>
      <w:r w:rsidR="00566BB7">
        <w:rPr>
          <w:sz w:val="32"/>
          <w:szCs w:val="32"/>
        </w:rPr>
        <w:t>Luz</w:t>
      </w:r>
      <w:proofErr w:type="spellEnd"/>
      <w:r w:rsidR="00566BB7">
        <w:rPr>
          <w:sz w:val="32"/>
          <w:szCs w:val="32"/>
        </w:rPr>
        <w:t>-St S</w:t>
      </w:r>
      <w:r w:rsidR="009203E8">
        <w:rPr>
          <w:sz w:val="32"/>
          <w:szCs w:val="32"/>
        </w:rPr>
        <w:t>auveur et le bruit que le Roi s’y rendrait</w:t>
      </w:r>
      <w:r w:rsidR="003A3A99">
        <w:rPr>
          <w:sz w:val="32"/>
          <w:szCs w:val="32"/>
        </w:rPr>
        <w:t xml:space="preserve"> se répandit même</w:t>
      </w:r>
      <w:r w:rsidR="00566BB7">
        <w:rPr>
          <w:sz w:val="32"/>
          <w:szCs w:val="32"/>
        </w:rPr>
        <w:t>. Notez que l’on f</w:t>
      </w:r>
      <w:r w:rsidR="002A7053">
        <w:rPr>
          <w:sz w:val="32"/>
          <w:szCs w:val="32"/>
        </w:rPr>
        <w:t>it réaliser quatre essais avec d</w:t>
      </w:r>
      <w:r w:rsidR="00566BB7">
        <w:rPr>
          <w:sz w:val="32"/>
          <w:szCs w:val="32"/>
        </w:rPr>
        <w:t xml:space="preserve">es </w:t>
      </w:r>
      <w:r w:rsidR="002A7053">
        <w:rPr>
          <w:sz w:val="32"/>
          <w:szCs w:val="32"/>
        </w:rPr>
        <w:t xml:space="preserve">injections de ces </w:t>
      </w:r>
      <w:r w:rsidR="00566BB7">
        <w:rPr>
          <w:sz w:val="32"/>
          <w:szCs w:val="32"/>
        </w:rPr>
        <w:t xml:space="preserve">eaux chez des fistuleux sous la surveillance du maître en chirurgie </w:t>
      </w:r>
      <w:r w:rsidR="003A3A99">
        <w:rPr>
          <w:sz w:val="32"/>
          <w:szCs w:val="32"/>
        </w:rPr>
        <w:t>parisien</w:t>
      </w:r>
      <w:r w:rsidR="00396B3A">
        <w:rPr>
          <w:sz w:val="32"/>
          <w:szCs w:val="32"/>
        </w:rPr>
        <w:t xml:space="preserve"> Pierre </w:t>
      </w:r>
      <w:r w:rsidR="00566BB7">
        <w:rPr>
          <w:sz w:val="32"/>
          <w:szCs w:val="32"/>
        </w:rPr>
        <w:t>Gervais (1731)</w:t>
      </w:r>
      <w:r w:rsidR="00863DB0">
        <w:rPr>
          <w:sz w:val="32"/>
          <w:szCs w:val="32"/>
        </w:rPr>
        <w:t>, chirurgien par quartier du roi.</w:t>
      </w:r>
      <w:r w:rsidR="00566BB7">
        <w:rPr>
          <w:sz w:val="32"/>
          <w:szCs w:val="32"/>
        </w:rPr>
        <w:t xml:space="preserve"> </w:t>
      </w:r>
      <w:r w:rsidR="00863DB0">
        <w:rPr>
          <w:sz w:val="32"/>
          <w:szCs w:val="32"/>
        </w:rPr>
        <w:t>C</w:t>
      </w:r>
      <w:r w:rsidR="00396B3A">
        <w:rPr>
          <w:sz w:val="32"/>
          <w:szCs w:val="32"/>
        </w:rPr>
        <w:t>ela fut un échec total</w:t>
      </w:r>
      <w:r w:rsidR="0063626F">
        <w:rPr>
          <w:sz w:val="32"/>
          <w:szCs w:val="32"/>
        </w:rPr>
        <w:t xml:space="preserve"> et le roi ne fit point le voy</w:t>
      </w:r>
      <w:r w:rsidR="00297C2F">
        <w:rPr>
          <w:sz w:val="32"/>
          <w:szCs w:val="32"/>
        </w:rPr>
        <w:t>age pour essayer les eaux de Ba</w:t>
      </w:r>
      <w:r w:rsidR="0063626F">
        <w:rPr>
          <w:sz w:val="32"/>
          <w:szCs w:val="32"/>
        </w:rPr>
        <w:t>règes</w:t>
      </w:r>
      <w:r w:rsidR="002A7053">
        <w:rPr>
          <w:sz w:val="32"/>
          <w:szCs w:val="32"/>
        </w:rPr>
        <w:t>.</w:t>
      </w:r>
      <w:r w:rsidR="0063626F">
        <w:rPr>
          <w:sz w:val="32"/>
          <w:szCs w:val="32"/>
        </w:rPr>
        <w:t xml:space="preserve"> Il en fut de même </w:t>
      </w:r>
      <w:r w:rsidR="003A3A99">
        <w:rPr>
          <w:sz w:val="32"/>
          <w:szCs w:val="32"/>
        </w:rPr>
        <w:t>avec les eaux de Bourbon-</w:t>
      </w:r>
      <w:r w:rsidR="0063626F">
        <w:rPr>
          <w:sz w:val="32"/>
          <w:szCs w:val="32"/>
        </w:rPr>
        <w:t xml:space="preserve">l’Archambault. On a </w:t>
      </w:r>
      <w:r w:rsidR="0063626F">
        <w:rPr>
          <w:sz w:val="32"/>
          <w:szCs w:val="32"/>
        </w:rPr>
        <w:lastRenderedPageBreak/>
        <w:t xml:space="preserve">même établi sous la surveillance de Louvois des lits à </w:t>
      </w:r>
      <w:r w:rsidR="00153B98">
        <w:rPr>
          <w:sz w:val="32"/>
          <w:szCs w:val="32"/>
        </w:rPr>
        <w:t>la surintendance pour y mettre tous l</w:t>
      </w:r>
      <w:r w:rsidR="0063626F">
        <w:rPr>
          <w:sz w:val="32"/>
          <w:szCs w:val="32"/>
        </w:rPr>
        <w:t>es malades</w:t>
      </w:r>
      <w:r w:rsidR="00153B98">
        <w:rPr>
          <w:sz w:val="32"/>
          <w:szCs w:val="32"/>
        </w:rPr>
        <w:t xml:space="preserve"> possibles</w:t>
      </w:r>
      <w:r w:rsidR="0063626F">
        <w:rPr>
          <w:sz w:val="32"/>
          <w:szCs w:val="32"/>
        </w:rPr>
        <w:t xml:space="preserve"> atteints de fistule anale</w:t>
      </w:r>
      <w:r w:rsidR="009279C6">
        <w:rPr>
          <w:sz w:val="32"/>
          <w:szCs w:val="32"/>
        </w:rPr>
        <w:t xml:space="preserve"> et </w:t>
      </w:r>
      <w:r w:rsidR="002E2A74">
        <w:rPr>
          <w:sz w:val="32"/>
          <w:szCs w:val="32"/>
        </w:rPr>
        <w:t xml:space="preserve">ainsi </w:t>
      </w:r>
      <w:r w:rsidR="009279C6">
        <w:rPr>
          <w:sz w:val="32"/>
          <w:szCs w:val="32"/>
        </w:rPr>
        <w:t xml:space="preserve">Félix </w:t>
      </w:r>
      <w:r w:rsidR="00822D15">
        <w:rPr>
          <w:sz w:val="32"/>
          <w:szCs w:val="32"/>
        </w:rPr>
        <w:t xml:space="preserve">s’entraînait et parallèlement </w:t>
      </w:r>
      <w:r w:rsidR="002E2A74">
        <w:rPr>
          <w:sz w:val="32"/>
          <w:szCs w:val="32"/>
        </w:rPr>
        <w:t>jugeait aus</w:t>
      </w:r>
      <w:r w:rsidR="00153B98">
        <w:rPr>
          <w:sz w:val="32"/>
          <w:szCs w:val="32"/>
        </w:rPr>
        <w:t>si</w:t>
      </w:r>
      <w:r w:rsidR="009279C6">
        <w:rPr>
          <w:sz w:val="32"/>
          <w:szCs w:val="32"/>
        </w:rPr>
        <w:t xml:space="preserve"> des thérapeutiques non chirurgicales de ceux qui prétendaient pouvoir guérir </w:t>
      </w:r>
      <w:r w:rsidR="00822D15">
        <w:rPr>
          <w:sz w:val="32"/>
          <w:szCs w:val="32"/>
        </w:rPr>
        <w:t>autrement</w:t>
      </w:r>
      <w:r w:rsidR="00863DB0">
        <w:rPr>
          <w:sz w:val="32"/>
          <w:szCs w:val="32"/>
        </w:rPr>
        <w:t xml:space="preserve"> que par la chirurgie</w:t>
      </w:r>
      <w:r w:rsidR="00822D15">
        <w:rPr>
          <w:sz w:val="32"/>
          <w:szCs w:val="32"/>
        </w:rPr>
        <w:t xml:space="preserve"> les fistules</w:t>
      </w:r>
      <w:r w:rsidR="00153B98">
        <w:rPr>
          <w:sz w:val="32"/>
          <w:szCs w:val="32"/>
        </w:rPr>
        <w:t xml:space="preserve"> anales </w:t>
      </w:r>
      <w:r w:rsidR="00863DB0">
        <w:rPr>
          <w:sz w:val="32"/>
          <w:szCs w:val="32"/>
        </w:rPr>
        <w:t xml:space="preserve">et </w:t>
      </w:r>
      <w:r w:rsidR="003A3A99">
        <w:rPr>
          <w:sz w:val="32"/>
          <w:szCs w:val="32"/>
        </w:rPr>
        <w:t>bien entendu,</w:t>
      </w:r>
      <w:r w:rsidR="009279C6">
        <w:rPr>
          <w:sz w:val="32"/>
          <w:szCs w:val="32"/>
        </w:rPr>
        <w:t xml:space="preserve"> </w:t>
      </w:r>
      <w:r w:rsidR="00822D15">
        <w:rPr>
          <w:sz w:val="32"/>
          <w:szCs w:val="32"/>
        </w:rPr>
        <w:t>c</w:t>
      </w:r>
      <w:r w:rsidR="00B95AF3">
        <w:rPr>
          <w:sz w:val="32"/>
          <w:szCs w:val="32"/>
        </w:rPr>
        <w:t xml:space="preserve">elles-ci </w:t>
      </w:r>
      <w:r w:rsidR="00822D15">
        <w:rPr>
          <w:sz w:val="32"/>
          <w:szCs w:val="32"/>
        </w:rPr>
        <w:t>étai</w:t>
      </w:r>
      <w:r w:rsidR="00B95AF3">
        <w:rPr>
          <w:sz w:val="32"/>
          <w:szCs w:val="32"/>
        </w:rPr>
        <w:t>en</w:t>
      </w:r>
      <w:r w:rsidR="00822D15">
        <w:rPr>
          <w:sz w:val="32"/>
          <w:szCs w:val="32"/>
        </w:rPr>
        <w:t>t</w:t>
      </w:r>
      <w:r w:rsidR="00A2301C">
        <w:rPr>
          <w:sz w:val="32"/>
          <w:szCs w:val="32"/>
        </w:rPr>
        <w:t xml:space="preserve"> toujours</w:t>
      </w:r>
      <w:r w:rsidR="00822D15">
        <w:rPr>
          <w:sz w:val="32"/>
          <w:szCs w:val="32"/>
        </w:rPr>
        <w:t xml:space="preserve"> des thérapeutiques que </w:t>
      </w:r>
      <w:r w:rsidR="009279C6">
        <w:rPr>
          <w:sz w:val="32"/>
          <w:szCs w:val="32"/>
        </w:rPr>
        <w:t xml:space="preserve">le monde de la Cour ne cessait de vanter. </w:t>
      </w:r>
    </w:p>
    <w:p w14:paraId="3879B89E" w14:textId="0DAC7CB1" w:rsidR="0014601C" w:rsidRDefault="003A3A99" w:rsidP="00D11E43">
      <w:pPr>
        <w:spacing w:line="360" w:lineRule="auto"/>
        <w:ind w:left="-851" w:firstLine="851"/>
        <w:jc w:val="both"/>
        <w:rPr>
          <w:sz w:val="32"/>
          <w:szCs w:val="32"/>
        </w:rPr>
      </w:pPr>
      <w:r>
        <w:rPr>
          <w:sz w:val="32"/>
          <w:szCs w:val="32"/>
        </w:rPr>
        <w:t xml:space="preserve">Cela coûta la vie à certains malheureux </w:t>
      </w:r>
      <w:r w:rsidR="00822D15">
        <w:rPr>
          <w:sz w:val="32"/>
          <w:szCs w:val="32"/>
        </w:rPr>
        <w:t>parmi les 75 patients</w:t>
      </w:r>
      <w:r w:rsidR="00863DB0">
        <w:rPr>
          <w:sz w:val="32"/>
          <w:szCs w:val="32"/>
        </w:rPr>
        <w:t xml:space="preserve"> fistuleux</w:t>
      </w:r>
      <w:r w:rsidR="00822D15">
        <w:rPr>
          <w:sz w:val="32"/>
          <w:szCs w:val="32"/>
        </w:rPr>
        <w:t xml:space="preserve"> </w:t>
      </w:r>
      <w:r>
        <w:rPr>
          <w:sz w:val="32"/>
          <w:szCs w:val="32"/>
        </w:rPr>
        <w:t xml:space="preserve">selon </w:t>
      </w:r>
      <w:r w:rsidR="00822D15">
        <w:rPr>
          <w:sz w:val="32"/>
          <w:szCs w:val="32"/>
        </w:rPr>
        <w:t>le</w:t>
      </w:r>
      <w:r w:rsidR="002E2A74">
        <w:rPr>
          <w:sz w:val="32"/>
          <w:szCs w:val="32"/>
        </w:rPr>
        <w:t>s dires du</w:t>
      </w:r>
      <w:r w:rsidR="00822D15">
        <w:rPr>
          <w:sz w:val="32"/>
          <w:szCs w:val="32"/>
        </w:rPr>
        <w:t xml:space="preserve"> curé de Versailles François Hébert</w:t>
      </w:r>
      <w:r>
        <w:rPr>
          <w:sz w:val="32"/>
          <w:szCs w:val="32"/>
        </w:rPr>
        <w:t xml:space="preserve"> </w:t>
      </w:r>
      <w:r w:rsidR="002E2A74">
        <w:rPr>
          <w:sz w:val="32"/>
          <w:szCs w:val="32"/>
        </w:rPr>
        <w:t>et on les enterrait à l’aube sans faire sonner les cloches !</w:t>
      </w:r>
      <w:r>
        <w:rPr>
          <w:sz w:val="32"/>
          <w:szCs w:val="32"/>
        </w:rPr>
        <w:t xml:space="preserve"> </w:t>
      </w:r>
      <w:r w:rsidR="00153B98">
        <w:rPr>
          <w:sz w:val="32"/>
          <w:szCs w:val="32"/>
        </w:rPr>
        <w:t xml:space="preserve">Finalement, </w:t>
      </w:r>
      <w:r w:rsidR="009279C6">
        <w:rPr>
          <w:sz w:val="32"/>
          <w:szCs w:val="32"/>
        </w:rPr>
        <w:t xml:space="preserve">Félix attendait sagement que son royal patient consente à l’intervention, seul moyen de guérir, sachant qu’à un moment il serait lassé de tous </w:t>
      </w:r>
      <w:r w:rsidR="00842187">
        <w:rPr>
          <w:sz w:val="32"/>
          <w:szCs w:val="32"/>
        </w:rPr>
        <w:t>c</w:t>
      </w:r>
      <w:r w:rsidR="009279C6">
        <w:rPr>
          <w:sz w:val="32"/>
          <w:szCs w:val="32"/>
        </w:rPr>
        <w:t>es moyens empiriques d’autant que le conseil du chirurgien spécialiste Be</w:t>
      </w:r>
      <w:r w:rsidR="00FA5342">
        <w:rPr>
          <w:sz w:val="32"/>
          <w:szCs w:val="32"/>
        </w:rPr>
        <w:t>ssières</w:t>
      </w:r>
      <w:r w:rsidR="00842187">
        <w:rPr>
          <w:sz w:val="32"/>
          <w:szCs w:val="32"/>
        </w:rPr>
        <w:t xml:space="preserve"> -</w:t>
      </w:r>
      <w:r w:rsidR="00844897">
        <w:rPr>
          <w:sz w:val="32"/>
          <w:szCs w:val="32"/>
        </w:rPr>
        <w:t xml:space="preserve"> en fait Jacques </w:t>
      </w:r>
      <w:proofErr w:type="spellStart"/>
      <w:r w:rsidR="00844897">
        <w:rPr>
          <w:sz w:val="32"/>
          <w:szCs w:val="32"/>
        </w:rPr>
        <w:t>Bessier</w:t>
      </w:r>
      <w:proofErr w:type="spellEnd"/>
      <w:r w:rsidR="00842187">
        <w:rPr>
          <w:sz w:val="32"/>
          <w:szCs w:val="32"/>
        </w:rPr>
        <w:t xml:space="preserve">- </w:t>
      </w:r>
      <w:r w:rsidR="00FA5342">
        <w:rPr>
          <w:sz w:val="32"/>
          <w:szCs w:val="32"/>
        </w:rPr>
        <w:t>ne faisait que conforter</w:t>
      </w:r>
      <w:r w:rsidR="009279C6">
        <w:rPr>
          <w:sz w:val="32"/>
          <w:szCs w:val="32"/>
        </w:rPr>
        <w:t xml:space="preserve"> l’avis du premier chirurgien Félix.</w:t>
      </w:r>
    </w:p>
    <w:p w14:paraId="687FED30" w14:textId="6DA4D811" w:rsidR="009279C6" w:rsidRDefault="00863DB0" w:rsidP="00D11E43">
      <w:pPr>
        <w:spacing w:line="360" w:lineRule="auto"/>
        <w:ind w:left="-851" w:firstLine="851"/>
        <w:jc w:val="both"/>
        <w:rPr>
          <w:sz w:val="32"/>
          <w:szCs w:val="32"/>
        </w:rPr>
      </w:pPr>
      <w:r>
        <w:rPr>
          <w:sz w:val="32"/>
          <w:szCs w:val="32"/>
        </w:rPr>
        <w:t>Ainsi</w:t>
      </w:r>
      <w:r w:rsidR="00A95F8D">
        <w:rPr>
          <w:sz w:val="32"/>
          <w:szCs w:val="32"/>
        </w:rPr>
        <w:t>, à Fontainebleau, le roi</w:t>
      </w:r>
      <w:r w:rsidR="00C17691">
        <w:rPr>
          <w:sz w:val="32"/>
          <w:szCs w:val="32"/>
        </w:rPr>
        <w:t> ;</w:t>
      </w:r>
      <w:r w:rsidR="009279C6">
        <w:rPr>
          <w:sz w:val="32"/>
          <w:szCs w:val="32"/>
        </w:rPr>
        <w:t xml:space="preserve"> bien instruit sur toutes les thérapeutiques et leurs aléas</w:t>
      </w:r>
      <w:r w:rsidR="00C17691">
        <w:rPr>
          <w:sz w:val="32"/>
          <w:szCs w:val="32"/>
        </w:rPr>
        <w:t>,</w:t>
      </w:r>
      <w:r w:rsidR="009279C6">
        <w:rPr>
          <w:sz w:val="32"/>
          <w:szCs w:val="32"/>
        </w:rPr>
        <w:t xml:space="preserve"> se décida pour l’intervention et en fit part à son premier chirurgien dans le plus grand secret car il avait décidé de se faire opérer </w:t>
      </w:r>
      <w:r w:rsidR="002E2A74">
        <w:rPr>
          <w:sz w:val="32"/>
          <w:szCs w:val="32"/>
        </w:rPr>
        <w:t xml:space="preserve">non pas à Fontainebleau mais </w:t>
      </w:r>
      <w:r w:rsidR="009279C6">
        <w:rPr>
          <w:sz w:val="32"/>
          <w:szCs w:val="32"/>
        </w:rPr>
        <w:t xml:space="preserve">dans son château de </w:t>
      </w:r>
      <w:r w:rsidR="0089269F">
        <w:rPr>
          <w:sz w:val="32"/>
          <w:szCs w:val="32"/>
        </w:rPr>
        <w:t xml:space="preserve"> </w:t>
      </w:r>
      <w:r w:rsidR="009279C6">
        <w:rPr>
          <w:sz w:val="32"/>
          <w:szCs w:val="32"/>
        </w:rPr>
        <w:t xml:space="preserve"> Versailles</w:t>
      </w:r>
      <w:r w:rsidR="00981D23">
        <w:rPr>
          <w:sz w:val="32"/>
          <w:szCs w:val="32"/>
        </w:rPr>
        <w:t xml:space="preserve"> qu’il rejoint </w:t>
      </w:r>
      <w:r w:rsidR="00531F40">
        <w:rPr>
          <w:sz w:val="32"/>
          <w:szCs w:val="32"/>
        </w:rPr>
        <w:t xml:space="preserve">avant </w:t>
      </w:r>
      <w:r w:rsidR="00981D23">
        <w:rPr>
          <w:sz w:val="32"/>
          <w:szCs w:val="32"/>
        </w:rPr>
        <w:t xml:space="preserve">le </w:t>
      </w:r>
      <w:r w:rsidR="00833E83">
        <w:rPr>
          <w:sz w:val="32"/>
          <w:szCs w:val="32"/>
        </w:rPr>
        <w:t>vendredi 15</w:t>
      </w:r>
      <w:r w:rsidR="00981D23">
        <w:rPr>
          <w:sz w:val="32"/>
          <w:szCs w:val="32"/>
        </w:rPr>
        <w:t xml:space="preserve"> </w:t>
      </w:r>
      <w:r w:rsidR="002E2A74">
        <w:rPr>
          <w:sz w:val="32"/>
          <w:szCs w:val="32"/>
        </w:rPr>
        <w:t>novembre</w:t>
      </w:r>
      <w:r w:rsidR="00531F40">
        <w:rPr>
          <w:sz w:val="32"/>
          <w:szCs w:val="32"/>
        </w:rPr>
        <w:t xml:space="preserve"> car ce jour il monta encore à cheval</w:t>
      </w:r>
      <w:r w:rsidR="004069FE">
        <w:rPr>
          <w:sz w:val="32"/>
          <w:szCs w:val="32"/>
        </w:rPr>
        <w:t xml:space="preserve">, </w:t>
      </w:r>
      <w:r w:rsidR="00297C2F">
        <w:rPr>
          <w:sz w:val="32"/>
          <w:szCs w:val="32"/>
        </w:rPr>
        <w:t xml:space="preserve">bon </w:t>
      </w:r>
      <w:r w:rsidR="004069FE">
        <w:rPr>
          <w:sz w:val="32"/>
          <w:szCs w:val="32"/>
        </w:rPr>
        <w:t>moyen de ne rien faire soupç</w:t>
      </w:r>
      <w:r>
        <w:rPr>
          <w:sz w:val="32"/>
          <w:szCs w:val="32"/>
        </w:rPr>
        <w:t>onner</w:t>
      </w:r>
      <w:r w:rsidR="00531F40">
        <w:rPr>
          <w:sz w:val="32"/>
          <w:szCs w:val="32"/>
        </w:rPr>
        <w:t> !</w:t>
      </w:r>
      <w:r w:rsidR="002B2F8D">
        <w:rPr>
          <w:sz w:val="32"/>
          <w:szCs w:val="32"/>
        </w:rPr>
        <w:t xml:space="preserve"> Sa majesté laisse</w:t>
      </w:r>
      <w:r w:rsidR="009279C6">
        <w:rPr>
          <w:sz w:val="32"/>
          <w:szCs w:val="32"/>
        </w:rPr>
        <w:t xml:space="preserve"> à Félix la liberté de choisir ses aides mais tout</w:t>
      </w:r>
      <w:r w:rsidR="002B2F8D">
        <w:rPr>
          <w:sz w:val="32"/>
          <w:szCs w:val="32"/>
        </w:rPr>
        <w:t xml:space="preserve"> cela dans le plus grand secret car on sait que Versailles </w:t>
      </w:r>
      <w:r w:rsidR="00CD4177">
        <w:rPr>
          <w:sz w:val="32"/>
          <w:szCs w:val="32"/>
        </w:rPr>
        <w:t>grouille</w:t>
      </w:r>
      <w:r w:rsidR="002B2F8D">
        <w:rPr>
          <w:sz w:val="32"/>
          <w:szCs w:val="32"/>
        </w:rPr>
        <w:t xml:space="preserve"> d’espions de toute sorte</w:t>
      </w:r>
      <w:r w:rsidR="004E1E40">
        <w:rPr>
          <w:sz w:val="32"/>
          <w:szCs w:val="32"/>
        </w:rPr>
        <w:t xml:space="preserve"> </w:t>
      </w:r>
      <w:r w:rsidR="00C17691">
        <w:rPr>
          <w:sz w:val="32"/>
          <w:szCs w:val="32"/>
        </w:rPr>
        <w:t xml:space="preserve"> </w:t>
      </w:r>
      <w:r w:rsidR="00612E49">
        <w:rPr>
          <w:sz w:val="32"/>
          <w:szCs w:val="32"/>
        </w:rPr>
        <w:t xml:space="preserve"> surtout depuis </w:t>
      </w:r>
      <w:r w:rsidR="00C17691">
        <w:rPr>
          <w:sz w:val="32"/>
          <w:szCs w:val="32"/>
        </w:rPr>
        <w:t>j</w:t>
      </w:r>
      <w:r w:rsidR="00612E49">
        <w:rPr>
          <w:sz w:val="32"/>
          <w:szCs w:val="32"/>
        </w:rPr>
        <w:t>uillet 1686 avec l</w:t>
      </w:r>
      <w:r w:rsidR="00FE1B9D">
        <w:rPr>
          <w:sz w:val="32"/>
          <w:szCs w:val="32"/>
        </w:rPr>
        <w:t>e</w:t>
      </w:r>
      <w:r w:rsidR="00612E49">
        <w:rPr>
          <w:sz w:val="32"/>
          <w:szCs w:val="32"/>
        </w:rPr>
        <w:t xml:space="preserve"> </w:t>
      </w:r>
      <w:r w:rsidR="0089269F">
        <w:rPr>
          <w:sz w:val="32"/>
          <w:szCs w:val="32"/>
        </w:rPr>
        <w:t>regroupement</w:t>
      </w:r>
      <w:r w:rsidR="00612E49">
        <w:rPr>
          <w:sz w:val="32"/>
          <w:szCs w:val="32"/>
        </w:rPr>
        <w:t xml:space="preserve"> </w:t>
      </w:r>
      <w:r w:rsidR="00CD4177">
        <w:rPr>
          <w:sz w:val="32"/>
          <w:szCs w:val="32"/>
        </w:rPr>
        <w:t xml:space="preserve">des adversaires </w:t>
      </w:r>
      <w:r w:rsidR="00612E49">
        <w:rPr>
          <w:sz w:val="32"/>
          <w:szCs w:val="32"/>
        </w:rPr>
        <w:t>d</w:t>
      </w:r>
      <w:r w:rsidR="0089269F">
        <w:rPr>
          <w:sz w:val="32"/>
          <w:szCs w:val="32"/>
        </w:rPr>
        <w:t xml:space="preserve">ans </w:t>
      </w:r>
      <w:r w:rsidR="00612E49">
        <w:rPr>
          <w:sz w:val="32"/>
          <w:szCs w:val="32"/>
        </w:rPr>
        <w:t xml:space="preserve">la </w:t>
      </w:r>
      <w:r w:rsidR="0089269F">
        <w:rPr>
          <w:sz w:val="32"/>
          <w:szCs w:val="32"/>
        </w:rPr>
        <w:t xml:space="preserve">fameuse </w:t>
      </w:r>
      <w:r w:rsidR="00612E49">
        <w:rPr>
          <w:sz w:val="32"/>
          <w:szCs w:val="32"/>
        </w:rPr>
        <w:t>Ligue</w:t>
      </w:r>
      <w:r w:rsidR="0089269F">
        <w:rPr>
          <w:sz w:val="32"/>
          <w:szCs w:val="32"/>
        </w:rPr>
        <w:t xml:space="preserve"> </w:t>
      </w:r>
      <w:r w:rsidR="00612E49">
        <w:rPr>
          <w:sz w:val="32"/>
          <w:szCs w:val="32"/>
        </w:rPr>
        <w:t xml:space="preserve">d’Augsbourg.  </w:t>
      </w:r>
      <w:r w:rsidR="004E1E40">
        <w:rPr>
          <w:sz w:val="32"/>
          <w:szCs w:val="32"/>
        </w:rPr>
        <w:t xml:space="preserve"> </w:t>
      </w:r>
    </w:p>
    <w:p w14:paraId="08474242" w14:textId="7C7AFE4B" w:rsidR="00720E50" w:rsidRDefault="002E2A74" w:rsidP="00D11E43">
      <w:pPr>
        <w:spacing w:line="360" w:lineRule="auto"/>
        <w:ind w:left="-851" w:firstLine="851"/>
        <w:jc w:val="both"/>
        <w:rPr>
          <w:sz w:val="32"/>
          <w:szCs w:val="32"/>
        </w:rPr>
      </w:pPr>
      <w:r>
        <w:rPr>
          <w:sz w:val="32"/>
          <w:szCs w:val="32"/>
        </w:rPr>
        <w:lastRenderedPageBreak/>
        <w:t xml:space="preserve">Donc, le </w:t>
      </w:r>
      <w:r w:rsidR="00833E83">
        <w:rPr>
          <w:sz w:val="32"/>
          <w:szCs w:val="32"/>
        </w:rPr>
        <w:t xml:space="preserve">lundi </w:t>
      </w:r>
      <w:r>
        <w:rPr>
          <w:sz w:val="32"/>
          <w:szCs w:val="32"/>
        </w:rPr>
        <w:t>18 novembre 1686, en toute discrétion, vers cinq heures du matin l</w:t>
      </w:r>
      <w:r w:rsidR="00013009">
        <w:rPr>
          <w:sz w:val="32"/>
          <w:szCs w:val="32"/>
        </w:rPr>
        <w:t xml:space="preserve">e roi reçoit un lavement évacuateur </w:t>
      </w:r>
      <w:r w:rsidR="00833E83">
        <w:rPr>
          <w:sz w:val="32"/>
          <w:szCs w:val="32"/>
        </w:rPr>
        <w:t>dans sa chambre</w:t>
      </w:r>
      <w:r>
        <w:rPr>
          <w:sz w:val="32"/>
          <w:szCs w:val="32"/>
        </w:rPr>
        <w:t>. Puis,</w:t>
      </w:r>
      <w:r w:rsidR="00A95F8D">
        <w:rPr>
          <w:sz w:val="32"/>
          <w:szCs w:val="32"/>
        </w:rPr>
        <w:t xml:space="preserve"> </w:t>
      </w:r>
      <w:r w:rsidR="003F53EB">
        <w:rPr>
          <w:sz w:val="32"/>
          <w:szCs w:val="32"/>
        </w:rPr>
        <w:t>entre sept et</w:t>
      </w:r>
      <w:r w:rsidR="00A95F8D">
        <w:rPr>
          <w:sz w:val="32"/>
          <w:szCs w:val="32"/>
        </w:rPr>
        <w:t xml:space="preserve"> huit heures du matin </w:t>
      </w:r>
      <w:r w:rsidR="003F53EB">
        <w:rPr>
          <w:sz w:val="32"/>
          <w:szCs w:val="32"/>
        </w:rPr>
        <w:t>se font les préparatifs d</w:t>
      </w:r>
      <w:r w:rsidR="00AD2BEB">
        <w:rPr>
          <w:sz w:val="32"/>
          <w:szCs w:val="32"/>
        </w:rPr>
        <w:t xml:space="preserve">ans </w:t>
      </w:r>
      <w:r w:rsidR="00A82817">
        <w:rPr>
          <w:sz w:val="32"/>
          <w:szCs w:val="32"/>
        </w:rPr>
        <w:t>le Cabinet de</w:t>
      </w:r>
      <w:r w:rsidR="00CB5C22">
        <w:rPr>
          <w:sz w:val="32"/>
          <w:szCs w:val="32"/>
        </w:rPr>
        <w:t>s</w:t>
      </w:r>
      <w:r w:rsidR="00A82817">
        <w:rPr>
          <w:sz w:val="32"/>
          <w:szCs w:val="32"/>
        </w:rPr>
        <w:t xml:space="preserve"> </w:t>
      </w:r>
      <w:proofErr w:type="spellStart"/>
      <w:r w:rsidR="00A82817">
        <w:rPr>
          <w:sz w:val="32"/>
          <w:szCs w:val="32"/>
        </w:rPr>
        <w:t>Bassans</w:t>
      </w:r>
      <w:proofErr w:type="spellEnd"/>
      <w:r w:rsidR="00863DB0">
        <w:rPr>
          <w:sz w:val="32"/>
          <w:szCs w:val="32"/>
        </w:rPr>
        <w:t xml:space="preserve"> tel qu’il était avant 1701</w:t>
      </w:r>
      <w:r w:rsidR="00CB5C22" w:rsidRPr="00CB5C22">
        <w:rPr>
          <w:sz w:val="32"/>
          <w:szCs w:val="32"/>
        </w:rPr>
        <w:t xml:space="preserve"> </w:t>
      </w:r>
      <w:r w:rsidR="00013009">
        <w:rPr>
          <w:sz w:val="32"/>
          <w:szCs w:val="32"/>
        </w:rPr>
        <w:t>car</w:t>
      </w:r>
      <w:r w:rsidR="00CB5C22">
        <w:rPr>
          <w:sz w:val="32"/>
          <w:szCs w:val="32"/>
        </w:rPr>
        <w:t xml:space="preserve"> Mansart en fera</w:t>
      </w:r>
      <w:r w:rsidR="00013009">
        <w:rPr>
          <w:sz w:val="32"/>
          <w:szCs w:val="32"/>
        </w:rPr>
        <w:t xml:space="preserve"> après</w:t>
      </w:r>
      <w:r w:rsidR="00CB5C22">
        <w:rPr>
          <w:sz w:val="32"/>
          <w:szCs w:val="32"/>
        </w:rPr>
        <w:t xml:space="preserve"> le salon de l’œil-de-Bœuf</w:t>
      </w:r>
      <w:r w:rsidR="00863DB0">
        <w:rPr>
          <w:sz w:val="32"/>
          <w:szCs w:val="32"/>
        </w:rPr>
        <w:t xml:space="preserve">. Ce cabinet </w:t>
      </w:r>
      <w:r w:rsidR="00CB5C22">
        <w:rPr>
          <w:sz w:val="32"/>
          <w:szCs w:val="32"/>
        </w:rPr>
        <w:t xml:space="preserve">des </w:t>
      </w:r>
      <w:proofErr w:type="spellStart"/>
      <w:r w:rsidR="00CB5C22">
        <w:rPr>
          <w:sz w:val="32"/>
          <w:szCs w:val="32"/>
        </w:rPr>
        <w:t>Bas</w:t>
      </w:r>
      <w:r w:rsidR="004069FE">
        <w:rPr>
          <w:sz w:val="32"/>
          <w:szCs w:val="32"/>
        </w:rPr>
        <w:t>s</w:t>
      </w:r>
      <w:r w:rsidR="00CB5C22">
        <w:rPr>
          <w:sz w:val="32"/>
          <w:szCs w:val="32"/>
        </w:rPr>
        <w:t>ans</w:t>
      </w:r>
      <w:proofErr w:type="spellEnd"/>
      <w:r w:rsidR="00863DB0">
        <w:rPr>
          <w:sz w:val="32"/>
          <w:szCs w:val="32"/>
        </w:rPr>
        <w:t xml:space="preserve"> attenai</w:t>
      </w:r>
      <w:r w:rsidR="00A82817">
        <w:rPr>
          <w:sz w:val="32"/>
          <w:szCs w:val="32"/>
        </w:rPr>
        <w:t>t à la chamb</w:t>
      </w:r>
      <w:r w:rsidR="00863DB0">
        <w:rPr>
          <w:sz w:val="32"/>
          <w:szCs w:val="32"/>
        </w:rPr>
        <w:t>re du roi.</w:t>
      </w:r>
      <w:r w:rsidR="00A82817">
        <w:rPr>
          <w:sz w:val="32"/>
          <w:szCs w:val="32"/>
        </w:rPr>
        <w:t xml:space="preserve"> </w:t>
      </w:r>
      <w:r w:rsidR="00863DB0">
        <w:rPr>
          <w:sz w:val="32"/>
          <w:szCs w:val="32"/>
        </w:rPr>
        <w:t>C’est dans le plus grand silence</w:t>
      </w:r>
      <w:r w:rsidR="00A82817">
        <w:rPr>
          <w:sz w:val="32"/>
          <w:szCs w:val="32"/>
        </w:rPr>
        <w:t xml:space="preserve"> </w:t>
      </w:r>
      <w:r w:rsidR="00863DB0">
        <w:rPr>
          <w:sz w:val="32"/>
          <w:szCs w:val="32"/>
        </w:rPr>
        <w:t>que</w:t>
      </w:r>
      <w:r w:rsidR="00AD2BEB">
        <w:rPr>
          <w:sz w:val="32"/>
          <w:szCs w:val="32"/>
        </w:rPr>
        <w:t xml:space="preserve"> </w:t>
      </w:r>
      <w:proofErr w:type="spellStart"/>
      <w:r w:rsidR="00AD2BEB">
        <w:rPr>
          <w:sz w:val="32"/>
          <w:szCs w:val="32"/>
        </w:rPr>
        <w:t>Laraye</w:t>
      </w:r>
      <w:proofErr w:type="spellEnd"/>
      <w:r w:rsidR="00AD2BEB">
        <w:rPr>
          <w:sz w:val="32"/>
          <w:szCs w:val="32"/>
        </w:rPr>
        <w:t>,</w:t>
      </w:r>
      <w:r w:rsidR="00A82817">
        <w:rPr>
          <w:sz w:val="32"/>
          <w:szCs w:val="32"/>
        </w:rPr>
        <w:t xml:space="preserve"> l’</w:t>
      </w:r>
      <w:r w:rsidR="003F53EB">
        <w:rPr>
          <w:sz w:val="32"/>
          <w:szCs w:val="32"/>
        </w:rPr>
        <w:t>aide de Félix</w:t>
      </w:r>
      <w:r w:rsidR="00A82817">
        <w:rPr>
          <w:sz w:val="32"/>
          <w:szCs w:val="32"/>
        </w:rPr>
        <w:t xml:space="preserve"> sort l’instrumentation</w:t>
      </w:r>
      <w:r w:rsidR="003F53EB">
        <w:rPr>
          <w:sz w:val="32"/>
          <w:szCs w:val="32"/>
        </w:rPr>
        <w:t xml:space="preserve"> et </w:t>
      </w:r>
      <w:r w:rsidR="00863DB0">
        <w:rPr>
          <w:sz w:val="32"/>
          <w:szCs w:val="32"/>
        </w:rPr>
        <w:t xml:space="preserve">les apothicaires </w:t>
      </w:r>
      <w:r w:rsidR="00A82817">
        <w:rPr>
          <w:sz w:val="32"/>
          <w:szCs w:val="32"/>
        </w:rPr>
        <w:t xml:space="preserve">s’affairent </w:t>
      </w:r>
      <w:r w:rsidR="003F53EB">
        <w:rPr>
          <w:sz w:val="32"/>
          <w:szCs w:val="32"/>
        </w:rPr>
        <w:t>a</w:t>
      </w:r>
      <w:r w:rsidR="00A82817">
        <w:rPr>
          <w:sz w:val="32"/>
          <w:szCs w:val="32"/>
        </w:rPr>
        <w:t xml:space="preserve">ussi </w:t>
      </w:r>
      <w:r w:rsidR="00863DB0">
        <w:rPr>
          <w:sz w:val="32"/>
          <w:szCs w:val="32"/>
        </w:rPr>
        <w:t>avec leurs adjoints</w:t>
      </w:r>
      <w:r w:rsidR="00A82817">
        <w:rPr>
          <w:sz w:val="32"/>
          <w:szCs w:val="32"/>
        </w:rPr>
        <w:t xml:space="preserve"> </w:t>
      </w:r>
      <w:r w:rsidR="00FE1B9D">
        <w:rPr>
          <w:sz w:val="32"/>
          <w:szCs w:val="32"/>
        </w:rPr>
        <w:t xml:space="preserve"> </w:t>
      </w:r>
      <w:r w:rsidR="00A82817">
        <w:rPr>
          <w:sz w:val="32"/>
          <w:szCs w:val="32"/>
        </w:rPr>
        <w:t xml:space="preserve"> pour </w:t>
      </w:r>
      <w:r w:rsidR="0089269F">
        <w:rPr>
          <w:sz w:val="32"/>
          <w:szCs w:val="32"/>
        </w:rPr>
        <w:t xml:space="preserve">préparer </w:t>
      </w:r>
      <w:r w:rsidR="00A82817">
        <w:rPr>
          <w:sz w:val="32"/>
          <w:szCs w:val="32"/>
        </w:rPr>
        <w:t>les onguents et autres pansements dans la deuxième partie du cabinet</w:t>
      </w:r>
      <w:r w:rsidR="008C797C">
        <w:rPr>
          <w:sz w:val="32"/>
          <w:szCs w:val="32"/>
        </w:rPr>
        <w:t xml:space="preserve"> car la première partie du C</w:t>
      </w:r>
      <w:r w:rsidR="00CB5C22">
        <w:rPr>
          <w:sz w:val="32"/>
          <w:szCs w:val="32"/>
        </w:rPr>
        <w:t>abinet sera la salle préparatoire</w:t>
      </w:r>
      <w:r w:rsidR="00297C2F">
        <w:rPr>
          <w:sz w:val="32"/>
          <w:szCs w:val="32"/>
        </w:rPr>
        <w:t xml:space="preserve"> du chirurgien</w:t>
      </w:r>
      <w:r w:rsidR="003F53EB">
        <w:rPr>
          <w:sz w:val="32"/>
          <w:szCs w:val="32"/>
        </w:rPr>
        <w:t xml:space="preserve">. </w:t>
      </w:r>
      <w:r w:rsidR="00AD2BEB">
        <w:rPr>
          <w:sz w:val="32"/>
          <w:szCs w:val="32"/>
        </w:rPr>
        <w:t xml:space="preserve"> Vers huit heures </w:t>
      </w:r>
      <w:r w:rsidR="00A95F8D">
        <w:rPr>
          <w:sz w:val="32"/>
          <w:szCs w:val="32"/>
        </w:rPr>
        <w:t>eut lieu l’intervention</w:t>
      </w:r>
      <w:r w:rsidR="009279C6">
        <w:rPr>
          <w:sz w:val="32"/>
          <w:szCs w:val="32"/>
        </w:rPr>
        <w:t xml:space="preserve"> </w:t>
      </w:r>
      <w:r w:rsidR="008C797C">
        <w:rPr>
          <w:sz w:val="32"/>
          <w:szCs w:val="32"/>
        </w:rPr>
        <w:t>dans</w:t>
      </w:r>
      <w:r>
        <w:rPr>
          <w:sz w:val="32"/>
          <w:szCs w:val="32"/>
        </w:rPr>
        <w:t xml:space="preserve"> </w:t>
      </w:r>
      <w:r w:rsidR="00AD2BEB">
        <w:rPr>
          <w:sz w:val="32"/>
          <w:szCs w:val="32"/>
        </w:rPr>
        <w:t>la chambre du roi</w:t>
      </w:r>
      <w:r w:rsidR="008C797C">
        <w:rPr>
          <w:sz w:val="32"/>
          <w:szCs w:val="32"/>
        </w:rPr>
        <w:t xml:space="preserve"> </w:t>
      </w:r>
      <w:r w:rsidR="00CB5C22">
        <w:rPr>
          <w:sz w:val="32"/>
          <w:szCs w:val="32"/>
        </w:rPr>
        <w:t>jouxtant</w:t>
      </w:r>
      <w:r w:rsidR="008C797C">
        <w:rPr>
          <w:sz w:val="32"/>
          <w:szCs w:val="32"/>
        </w:rPr>
        <w:t xml:space="preserve"> la seconde pièce</w:t>
      </w:r>
      <w:r w:rsidR="00801072">
        <w:rPr>
          <w:sz w:val="32"/>
          <w:szCs w:val="32"/>
        </w:rPr>
        <w:t xml:space="preserve"> </w:t>
      </w:r>
      <w:r w:rsidR="008C797C">
        <w:rPr>
          <w:sz w:val="32"/>
          <w:szCs w:val="32"/>
        </w:rPr>
        <w:t>du</w:t>
      </w:r>
      <w:r w:rsidR="00801072">
        <w:rPr>
          <w:sz w:val="32"/>
          <w:szCs w:val="32"/>
        </w:rPr>
        <w:t xml:space="preserve"> Cabinet </w:t>
      </w:r>
      <w:r w:rsidR="00013009">
        <w:rPr>
          <w:sz w:val="32"/>
          <w:szCs w:val="32"/>
        </w:rPr>
        <w:t xml:space="preserve">dit </w:t>
      </w:r>
      <w:r w:rsidR="00801072">
        <w:rPr>
          <w:sz w:val="32"/>
          <w:szCs w:val="32"/>
        </w:rPr>
        <w:t xml:space="preserve">des </w:t>
      </w:r>
      <w:proofErr w:type="spellStart"/>
      <w:r w:rsidR="00801072">
        <w:rPr>
          <w:sz w:val="32"/>
          <w:szCs w:val="32"/>
        </w:rPr>
        <w:t>Bassans</w:t>
      </w:r>
      <w:proofErr w:type="spellEnd"/>
      <w:r w:rsidR="004069FE">
        <w:rPr>
          <w:sz w:val="32"/>
          <w:szCs w:val="32"/>
        </w:rPr>
        <w:t xml:space="preserve"> en raison des peintures de Jacopo Bassano</w:t>
      </w:r>
      <w:r w:rsidR="005C05BA">
        <w:rPr>
          <w:sz w:val="32"/>
          <w:szCs w:val="32"/>
        </w:rPr>
        <w:t>. P</w:t>
      </w:r>
      <w:r w:rsidR="00A95F8D">
        <w:rPr>
          <w:sz w:val="32"/>
          <w:szCs w:val="32"/>
        </w:rPr>
        <w:t xml:space="preserve">ersonne </w:t>
      </w:r>
      <w:r w:rsidR="005C05BA">
        <w:rPr>
          <w:sz w:val="32"/>
          <w:szCs w:val="32"/>
        </w:rPr>
        <w:t xml:space="preserve">d’autres </w:t>
      </w:r>
      <w:r w:rsidR="00A95F8D">
        <w:rPr>
          <w:sz w:val="32"/>
          <w:szCs w:val="32"/>
        </w:rPr>
        <w:t>que ceux qui étaient nécessaires pour une affaire d’une aussi grande importance</w:t>
      </w:r>
      <w:r w:rsidR="002158C4">
        <w:rPr>
          <w:sz w:val="32"/>
          <w:szCs w:val="32"/>
        </w:rPr>
        <w:t xml:space="preserve"> </w:t>
      </w:r>
      <w:r w:rsidR="00801072">
        <w:rPr>
          <w:sz w:val="32"/>
          <w:szCs w:val="32"/>
        </w:rPr>
        <w:t>sont pré</w:t>
      </w:r>
      <w:r w:rsidR="005C05BA">
        <w:rPr>
          <w:sz w:val="32"/>
          <w:szCs w:val="32"/>
        </w:rPr>
        <w:t>s</w:t>
      </w:r>
      <w:r w:rsidR="00801072">
        <w:rPr>
          <w:sz w:val="32"/>
          <w:szCs w:val="32"/>
        </w:rPr>
        <w:t>ents</w:t>
      </w:r>
      <w:r w:rsidR="005C05BA">
        <w:rPr>
          <w:sz w:val="32"/>
          <w:szCs w:val="32"/>
        </w:rPr>
        <w:t xml:space="preserve"> et on y voit</w:t>
      </w:r>
      <w:r w:rsidR="00A95F8D">
        <w:rPr>
          <w:sz w:val="32"/>
          <w:szCs w:val="32"/>
        </w:rPr>
        <w:t xml:space="preserve"> </w:t>
      </w:r>
      <w:r w:rsidR="005C05BA">
        <w:rPr>
          <w:sz w:val="32"/>
          <w:szCs w:val="32"/>
        </w:rPr>
        <w:t xml:space="preserve">les chirurgiens Félix et </w:t>
      </w:r>
      <w:r w:rsidR="00A95F8D">
        <w:rPr>
          <w:sz w:val="32"/>
          <w:szCs w:val="32"/>
        </w:rPr>
        <w:t xml:space="preserve">Bessières, </w:t>
      </w:r>
      <w:r w:rsidR="005C05BA">
        <w:rPr>
          <w:sz w:val="32"/>
          <w:szCs w:val="32"/>
        </w:rPr>
        <w:t>le premier médecin d’Aquin</w:t>
      </w:r>
      <w:r w:rsidR="000A45D4">
        <w:rPr>
          <w:sz w:val="32"/>
          <w:szCs w:val="32"/>
        </w:rPr>
        <w:t xml:space="preserve"> </w:t>
      </w:r>
      <w:r w:rsidR="005C05BA">
        <w:rPr>
          <w:sz w:val="32"/>
          <w:szCs w:val="32"/>
        </w:rPr>
        <w:t>assisté de</w:t>
      </w:r>
      <w:r w:rsidR="00FE1B9D">
        <w:rPr>
          <w:sz w:val="32"/>
          <w:szCs w:val="32"/>
        </w:rPr>
        <w:t xml:space="preserve"> </w:t>
      </w:r>
      <w:r w:rsidR="005C05BA">
        <w:rPr>
          <w:sz w:val="32"/>
          <w:szCs w:val="32"/>
        </w:rPr>
        <w:t>Fagon</w:t>
      </w:r>
      <w:r w:rsidR="002158C4">
        <w:rPr>
          <w:sz w:val="32"/>
          <w:szCs w:val="32"/>
        </w:rPr>
        <w:t xml:space="preserve"> </w:t>
      </w:r>
      <w:r w:rsidR="000A45D4">
        <w:rPr>
          <w:sz w:val="32"/>
          <w:szCs w:val="32"/>
        </w:rPr>
        <w:t>(</w:t>
      </w:r>
      <w:r w:rsidR="000A45D4">
        <w:rPr>
          <w:sz w:val="32"/>
          <w:szCs w:val="32"/>
          <w:highlight w:val="red"/>
        </w:rPr>
        <w:t>P20</w:t>
      </w:r>
      <w:r w:rsidR="000A45D4">
        <w:rPr>
          <w:sz w:val="32"/>
          <w:szCs w:val="32"/>
        </w:rPr>
        <w:t xml:space="preserve">) </w:t>
      </w:r>
      <w:r w:rsidR="002158C4">
        <w:rPr>
          <w:sz w:val="32"/>
          <w:szCs w:val="32"/>
        </w:rPr>
        <w:t>mais aussi Mme de Maintenon qui tien</w:t>
      </w:r>
      <w:r w:rsidR="00E6371A">
        <w:rPr>
          <w:sz w:val="32"/>
          <w:szCs w:val="32"/>
        </w:rPr>
        <w:t xml:space="preserve">dra </w:t>
      </w:r>
      <w:r w:rsidR="002158C4">
        <w:rPr>
          <w:sz w:val="32"/>
          <w:szCs w:val="32"/>
        </w:rPr>
        <w:t xml:space="preserve">la main du roi - ce qui fera d’elle </w:t>
      </w:r>
      <w:r w:rsidR="00801072">
        <w:rPr>
          <w:sz w:val="32"/>
          <w:szCs w:val="32"/>
        </w:rPr>
        <w:t xml:space="preserve">par la suite </w:t>
      </w:r>
      <w:r w:rsidR="00720E50">
        <w:rPr>
          <w:sz w:val="32"/>
          <w:szCs w:val="32"/>
        </w:rPr>
        <w:t xml:space="preserve">à la cour </w:t>
      </w:r>
      <w:r w:rsidR="002158C4">
        <w:rPr>
          <w:sz w:val="32"/>
          <w:szCs w:val="32"/>
        </w:rPr>
        <w:t>Mme de Maintenant</w:t>
      </w:r>
      <w:r w:rsidR="00720E50">
        <w:rPr>
          <w:sz w:val="32"/>
          <w:szCs w:val="32"/>
        </w:rPr>
        <w:t xml:space="preserve"> –</w:t>
      </w:r>
      <w:r w:rsidR="00A82817">
        <w:rPr>
          <w:sz w:val="32"/>
          <w:szCs w:val="32"/>
        </w:rPr>
        <w:t xml:space="preserve"> bien entendu</w:t>
      </w:r>
      <w:r w:rsidR="00E6371A">
        <w:rPr>
          <w:sz w:val="32"/>
          <w:szCs w:val="32"/>
        </w:rPr>
        <w:t xml:space="preserve"> sont </w:t>
      </w:r>
      <w:r w:rsidR="00FE1B9D">
        <w:rPr>
          <w:sz w:val="32"/>
          <w:szCs w:val="32"/>
        </w:rPr>
        <w:t xml:space="preserve">présent </w:t>
      </w:r>
      <w:r w:rsidR="00A82817">
        <w:rPr>
          <w:sz w:val="32"/>
          <w:szCs w:val="32"/>
        </w:rPr>
        <w:t xml:space="preserve">le marquis de Louvois </w:t>
      </w:r>
      <w:r w:rsidR="0089269F">
        <w:rPr>
          <w:sz w:val="32"/>
          <w:szCs w:val="32"/>
        </w:rPr>
        <w:t>(</w:t>
      </w:r>
      <w:proofErr w:type="spellStart"/>
      <w:r w:rsidR="0089269F">
        <w:rPr>
          <w:sz w:val="32"/>
          <w:szCs w:val="32"/>
        </w:rPr>
        <w:t>a</w:t>
      </w:r>
      <w:r w:rsidR="00FE1B9D">
        <w:rPr>
          <w:sz w:val="32"/>
          <w:szCs w:val="32"/>
        </w:rPr>
        <w:t>-</w:t>
      </w:r>
      <w:r w:rsidR="0089269F">
        <w:rPr>
          <w:sz w:val="32"/>
          <w:szCs w:val="32"/>
        </w:rPr>
        <w:t>t-il</w:t>
      </w:r>
      <w:proofErr w:type="spellEnd"/>
      <w:r w:rsidR="0089269F">
        <w:rPr>
          <w:sz w:val="32"/>
          <w:szCs w:val="32"/>
        </w:rPr>
        <w:t xml:space="preserve"> tenu aussi l’autre main ?</w:t>
      </w:r>
      <w:r w:rsidR="0084322A">
        <w:rPr>
          <w:sz w:val="32"/>
          <w:szCs w:val="32"/>
        </w:rPr>
        <w:t>). Présence aussi</w:t>
      </w:r>
      <w:r w:rsidR="00FE1B9D">
        <w:rPr>
          <w:sz w:val="32"/>
          <w:szCs w:val="32"/>
        </w:rPr>
        <w:t xml:space="preserve"> </w:t>
      </w:r>
      <w:r w:rsidR="0084322A">
        <w:rPr>
          <w:sz w:val="32"/>
          <w:szCs w:val="32"/>
        </w:rPr>
        <w:t>du</w:t>
      </w:r>
      <w:r w:rsidR="00A82817">
        <w:rPr>
          <w:sz w:val="32"/>
          <w:szCs w:val="32"/>
        </w:rPr>
        <w:t xml:space="preserve"> père La Chaise le confesseur car on ne sait jamais</w:t>
      </w:r>
      <w:r w:rsidR="00E6371A">
        <w:rPr>
          <w:sz w:val="32"/>
          <w:szCs w:val="32"/>
        </w:rPr>
        <w:t xml:space="preserve"> et </w:t>
      </w:r>
      <w:r w:rsidR="00801072">
        <w:rPr>
          <w:sz w:val="32"/>
          <w:szCs w:val="32"/>
        </w:rPr>
        <w:t xml:space="preserve">d’ailleurs </w:t>
      </w:r>
      <w:r w:rsidR="00E6371A">
        <w:rPr>
          <w:sz w:val="32"/>
          <w:szCs w:val="32"/>
        </w:rPr>
        <w:t>le roi échangea</w:t>
      </w:r>
      <w:r w:rsidR="00801072" w:rsidRPr="00801072">
        <w:rPr>
          <w:sz w:val="32"/>
          <w:szCs w:val="32"/>
        </w:rPr>
        <w:t xml:space="preserve"> </w:t>
      </w:r>
      <w:r w:rsidR="00801072">
        <w:rPr>
          <w:sz w:val="32"/>
          <w:szCs w:val="32"/>
        </w:rPr>
        <w:t>discrètement</w:t>
      </w:r>
      <w:r w:rsidR="00E6371A">
        <w:rPr>
          <w:sz w:val="32"/>
          <w:szCs w:val="32"/>
        </w:rPr>
        <w:t xml:space="preserve"> avec lui</w:t>
      </w:r>
      <w:r w:rsidR="00A82817">
        <w:rPr>
          <w:sz w:val="32"/>
          <w:szCs w:val="32"/>
        </w:rPr>
        <w:t> !</w:t>
      </w:r>
      <w:r w:rsidR="00E6371A">
        <w:rPr>
          <w:sz w:val="32"/>
          <w:szCs w:val="32"/>
        </w:rPr>
        <w:t xml:space="preserve"> </w:t>
      </w:r>
      <w:r w:rsidR="008C797C">
        <w:rPr>
          <w:sz w:val="32"/>
          <w:szCs w:val="32"/>
        </w:rPr>
        <w:t xml:space="preserve">Ces derniers s’éloignent quelque peu.  </w:t>
      </w:r>
      <w:r w:rsidR="00E6371A">
        <w:rPr>
          <w:sz w:val="32"/>
          <w:szCs w:val="32"/>
        </w:rPr>
        <w:t xml:space="preserve">Le roi se fit encore une </w:t>
      </w:r>
      <w:r w:rsidR="00801072">
        <w:rPr>
          <w:sz w:val="32"/>
          <w:szCs w:val="32"/>
        </w:rPr>
        <w:t xml:space="preserve">nouvelle </w:t>
      </w:r>
      <w:r w:rsidR="007A1F87">
        <w:rPr>
          <w:sz w:val="32"/>
          <w:szCs w:val="32"/>
        </w:rPr>
        <w:t>fois expliquer l’intervention avec</w:t>
      </w:r>
      <w:r w:rsidR="00801072">
        <w:rPr>
          <w:sz w:val="32"/>
          <w:szCs w:val="32"/>
        </w:rPr>
        <w:t xml:space="preserve"> le rôle</w:t>
      </w:r>
      <w:r w:rsidR="00E6371A">
        <w:rPr>
          <w:sz w:val="32"/>
          <w:szCs w:val="32"/>
        </w:rPr>
        <w:t xml:space="preserve"> des divers instruments</w:t>
      </w:r>
      <w:r w:rsidR="00CB5C22">
        <w:rPr>
          <w:sz w:val="32"/>
          <w:szCs w:val="32"/>
        </w:rPr>
        <w:t xml:space="preserve"> dont le fameux bistouri à la royale que Félix fit construire par son coutelier.</w:t>
      </w:r>
      <w:r w:rsidR="00E6371A">
        <w:rPr>
          <w:sz w:val="32"/>
          <w:szCs w:val="32"/>
        </w:rPr>
        <w:t xml:space="preserve"> </w:t>
      </w:r>
      <w:r w:rsidR="00CB5C22">
        <w:rPr>
          <w:sz w:val="32"/>
          <w:szCs w:val="32"/>
        </w:rPr>
        <w:t xml:space="preserve"> </w:t>
      </w:r>
      <w:r w:rsidR="0084322A">
        <w:rPr>
          <w:sz w:val="32"/>
          <w:szCs w:val="32"/>
        </w:rPr>
        <w:t>Nous possédons</w:t>
      </w:r>
      <w:r w:rsidR="00CB5C22">
        <w:rPr>
          <w:sz w:val="32"/>
          <w:szCs w:val="32"/>
        </w:rPr>
        <w:t xml:space="preserve"> encore cet instrument au musée d’histoire de la médecine à Paris</w:t>
      </w:r>
      <w:r w:rsidR="0084322A">
        <w:rPr>
          <w:sz w:val="32"/>
          <w:szCs w:val="32"/>
        </w:rPr>
        <w:t xml:space="preserve"> et le voici :(</w:t>
      </w:r>
      <w:r w:rsidR="0084322A">
        <w:rPr>
          <w:sz w:val="32"/>
          <w:szCs w:val="32"/>
          <w:highlight w:val="red"/>
        </w:rPr>
        <w:t>P21 et 22</w:t>
      </w:r>
      <w:r w:rsidR="0084322A" w:rsidRPr="000B14F8">
        <w:rPr>
          <w:sz w:val="32"/>
          <w:szCs w:val="32"/>
          <w:highlight w:val="red"/>
        </w:rPr>
        <w:t>)</w:t>
      </w:r>
      <w:r w:rsidR="00CB5C22">
        <w:rPr>
          <w:sz w:val="32"/>
          <w:szCs w:val="32"/>
        </w:rPr>
        <w:t xml:space="preserve">. Il est d’abord constitué d’un explorateur souple boutonné à son extrémité puis devient </w:t>
      </w:r>
      <w:r w:rsidR="00CB5C22">
        <w:rPr>
          <w:sz w:val="32"/>
          <w:szCs w:val="32"/>
        </w:rPr>
        <w:lastRenderedPageBreak/>
        <w:t xml:space="preserve">ensuite un bistouri très coupant protégé d’une chape et </w:t>
      </w:r>
      <w:r w:rsidR="0084322A">
        <w:rPr>
          <w:sz w:val="32"/>
          <w:szCs w:val="32"/>
        </w:rPr>
        <w:t>il se tient</w:t>
      </w:r>
      <w:r w:rsidR="00CB5C22">
        <w:rPr>
          <w:sz w:val="32"/>
          <w:szCs w:val="32"/>
        </w:rPr>
        <w:t xml:space="preserve"> par un manche de bois. Celui–ci est inspiré par l’instrument du chirurgien </w:t>
      </w:r>
      <w:r w:rsidR="0084322A">
        <w:rPr>
          <w:sz w:val="32"/>
          <w:szCs w:val="32"/>
        </w:rPr>
        <w:t xml:space="preserve">italien </w:t>
      </w:r>
      <w:r w:rsidR="00CB5C22">
        <w:rPr>
          <w:sz w:val="32"/>
          <w:szCs w:val="32"/>
        </w:rPr>
        <w:t xml:space="preserve">Jérôme Fabrice d’Acquapendente (1537-1619) </w:t>
      </w:r>
      <w:r w:rsidR="004069FE">
        <w:rPr>
          <w:sz w:val="32"/>
          <w:szCs w:val="32"/>
        </w:rPr>
        <w:t>que vo</w:t>
      </w:r>
      <w:r w:rsidR="00E30E14">
        <w:rPr>
          <w:sz w:val="32"/>
          <w:szCs w:val="32"/>
        </w:rPr>
        <w:t>us voyez</w:t>
      </w:r>
      <w:r w:rsidR="00FE1B9D">
        <w:rPr>
          <w:sz w:val="32"/>
          <w:szCs w:val="32"/>
        </w:rPr>
        <w:t xml:space="preserve"> </w:t>
      </w:r>
      <w:r w:rsidR="00E30E14">
        <w:rPr>
          <w:sz w:val="32"/>
          <w:szCs w:val="32"/>
        </w:rPr>
        <w:t xml:space="preserve"> </w:t>
      </w:r>
      <w:r w:rsidR="004069FE">
        <w:rPr>
          <w:sz w:val="32"/>
          <w:szCs w:val="32"/>
        </w:rPr>
        <w:t xml:space="preserve"> avec le bistouri à la </w:t>
      </w:r>
      <w:r w:rsidR="00FE1B9D">
        <w:rPr>
          <w:sz w:val="32"/>
          <w:szCs w:val="32"/>
        </w:rPr>
        <w:t>R</w:t>
      </w:r>
      <w:r w:rsidR="004069FE">
        <w:rPr>
          <w:sz w:val="32"/>
          <w:szCs w:val="32"/>
        </w:rPr>
        <w:t>oyale</w:t>
      </w:r>
      <w:r w:rsidR="00FE1B9D">
        <w:rPr>
          <w:sz w:val="32"/>
          <w:szCs w:val="32"/>
        </w:rPr>
        <w:t xml:space="preserve">  </w:t>
      </w:r>
      <w:r w:rsidR="004069FE">
        <w:rPr>
          <w:sz w:val="32"/>
          <w:szCs w:val="32"/>
        </w:rPr>
        <w:t xml:space="preserve"> </w:t>
      </w:r>
      <w:r w:rsidR="000B14F8">
        <w:rPr>
          <w:sz w:val="32"/>
          <w:szCs w:val="32"/>
        </w:rPr>
        <w:t>de Félix</w:t>
      </w:r>
      <w:r w:rsidR="004069FE">
        <w:rPr>
          <w:sz w:val="32"/>
          <w:szCs w:val="32"/>
        </w:rPr>
        <w:t xml:space="preserve">. </w:t>
      </w:r>
      <w:r w:rsidR="0084322A">
        <w:rPr>
          <w:sz w:val="32"/>
          <w:szCs w:val="32"/>
        </w:rPr>
        <w:t xml:space="preserve"> </w:t>
      </w:r>
    </w:p>
    <w:p w14:paraId="0EE834C0" w14:textId="4D95D192" w:rsidR="007A1F87" w:rsidRDefault="007A1F87" w:rsidP="00CC5073">
      <w:pPr>
        <w:spacing w:line="360" w:lineRule="auto"/>
        <w:ind w:left="-851" w:firstLine="851"/>
        <w:jc w:val="both"/>
        <w:rPr>
          <w:sz w:val="32"/>
          <w:szCs w:val="32"/>
        </w:rPr>
      </w:pPr>
      <w:r>
        <w:rPr>
          <w:sz w:val="32"/>
          <w:szCs w:val="32"/>
        </w:rPr>
        <w:t xml:space="preserve">Sa majesté est </w:t>
      </w:r>
      <w:r w:rsidR="008C797C">
        <w:rPr>
          <w:sz w:val="32"/>
          <w:szCs w:val="32"/>
        </w:rPr>
        <w:t>donc instal</w:t>
      </w:r>
      <w:r w:rsidR="00FE1B9D">
        <w:rPr>
          <w:sz w:val="32"/>
          <w:szCs w:val="32"/>
        </w:rPr>
        <w:t>l</w:t>
      </w:r>
      <w:r w:rsidR="008C797C">
        <w:rPr>
          <w:sz w:val="32"/>
          <w:szCs w:val="32"/>
        </w:rPr>
        <w:t>é</w:t>
      </w:r>
      <w:r w:rsidR="00FE1B9D">
        <w:rPr>
          <w:sz w:val="32"/>
          <w:szCs w:val="32"/>
        </w:rPr>
        <w:t xml:space="preserve">e </w:t>
      </w:r>
      <w:r w:rsidR="008C797C">
        <w:rPr>
          <w:sz w:val="32"/>
          <w:szCs w:val="32"/>
        </w:rPr>
        <w:t xml:space="preserve">sur le bord d’un </w:t>
      </w:r>
      <w:r>
        <w:rPr>
          <w:sz w:val="32"/>
          <w:szCs w:val="32"/>
        </w:rPr>
        <w:t xml:space="preserve">lit et là on remarque selon certains auteurs des stupidités dans leurs dires </w:t>
      </w:r>
      <w:r w:rsidR="003D7874">
        <w:rPr>
          <w:sz w:val="32"/>
          <w:szCs w:val="32"/>
        </w:rPr>
        <w:t xml:space="preserve">comme dans l’article </w:t>
      </w:r>
      <w:r w:rsidR="003D7874" w:rsidRPr="001450A2">
        <w:rPr>
          <w:i/>
          <w:sz w:val="32"/>
          <w:szCs w:val="32"/>
        </w:rPr>
        <w:t xml:space="preserve">Fistule anale de Louis XIV </w:t>
      </w:r>
      <w:r w:rsidR="008C797C" w:rsidRPr="001450A2">
        <w:rPr>
          <w:i/>
          <w:sz w:val="32"/>
          <w:szCs w:val="32"/>
        </w:rPr>
        <w:t>de Wikipédia</w:t>
      </w:r>
      <w:r w:rsidR="008C797C">
        <w:rPr>
          <w:sz w:val="32"/>
          <w:szCs w:val="32"/>
        </w:rPr>
        <w:t xml:space="preserve"> </w:t>
      </w:r>
      <w:r>
        <w:rPr>
          <w:sz w:val="32"/>
          <w:szCs w:val="32"/>
        </w:rPr>
        <w:t>car le roi aurait été opéré à plat ventre, ce dernier rehaussé au niveau du bassin par un coussin</w:t>
      </w:r>
      <w:r w:rsidR="001450A2">
        <w:rPr>
          <w:sz w:val="32"/>
          <w:szCs w:val="32"/>
        </w:rPr>
        <w:t>. Pourtant,</w:t>
      </w:r>
      <w:r>
        <w:rPr>
          <w:sz w:val="32"/>
          <w:szCs w:val="32"/>
        </w:rPr>
        <w:t xml:space="preserve"> si l’on lit bien le compte rendu opératoire </w:t>
      </w:r>
      <w:r w:rsidR="003D7874">
        <w:rPr>
          <w:sz w:val="32"/>
          <w:szCs w:val="32"/>
        </w:rPr>
        <w:t>dans le Journal de santé</w:t>
      </w:r>
      <w:r w:rsidR="00A95D48">
        <w:rPr>
          <w:sz w:val="32"/>
          <w:szCs w:val="32"/>
        </w:rPr>
        <w:t>,</w:t>
      </w:r>
      <w:r w:rsidR="003D7874">
        <w:rPr>
          <w:sz w:val="32"/>
          <w:szCs w:val="32"/>
        </w:rPr>
        <w:t xml:space="preserve"> </w:t>
      </w:r>
      <w:r>
        <w:rPr>
          <w:sz w:val="32"/>
          <w:szCs w:val="32"/>
        </w:rPr>
        <w:t>le chirurgien aurait alor</w:t>
      </w:r>
      <w:r w:rsidR="00A878DF">
        <w:rPr>
          <w:sz w:val="32"/>
          <w:szCs w:val="32"/>
        </w:rPr>
        <w:t xml:space="preserve">s </w:t>
      </w:r>
      <w:r w:rsidR="00CC5073">
        <w:rPr>
          <w:sz w:val="32"/>
          <w:szCs w:val="32"/>
        </w:rPr>
        <w:t>été</w:t>
      </w:r>
      <w:r w:rsidR="003D7874">
        <w:rPr>
          <w:sz w:val="32"/>
          <w:szCs w:val="32"/>
        </w:rPr>
        <w:t xml:space="preserve"> </w:t>
      </w:r>
      <w:r w:rsidR="00A878DF">
        <w:rPr>
          <w:sz w:val="32"/>
          <w:szCs w:val="32"/>
        </w:rPr>
        <w:t xml:space="preserve">opéré </w:t>
      </w:r>
      <w:r w:rsidR="003D7874">
        <w:rPr>
          <w:sz w:val="32"/>
          <w:szCs w:val="32"/>
        </w:rPr>
        <w:t xml:space="preserve">avec les mains </w:t>
      </w:r>
      <w:r w:rsidR="00173DBF">
        <w:rPr>
          <w:sz w:val="32"/>
          <w:szCs w:val="32"/>
        </w:rPr>
        <w:t>croisées</w:t>
      </w:r>
      <w:r w:rsidR="00CC5073">
        <w:rPr>
          <w:sz w:val="32"/>
          <w:szCs w:val="32"/>
        </w:rPr>
        <w:t xml:space="preserve"> ce qui est ridicule</w:t>
      </w:r>
      <w:r w:rsidR="00173DBF">
        <w:rPr>
          <w:sz w:val="32"/>
          <w:szCs w:val="32"/>
        </w:rPr>
        <w:t xml:space="preserve"> </w:t>
      </w:r>
      <w:r w:rsidR="00833E83">
        <w:rPr>
          <w:sz w:val="32"/>
          <w:szCs w:val="32"/>
        </w:rPr>
        <w:t>e</w:t>
      </w:r>
      <w:r w:rsidR="00A878DF">
        <w:rPr>
          <w:sz w:val="32"/>
          <w:szCs w:val="32"/>
        </w:rPr>
        <w:t xml:space="preserve">t </w:t>
      </w:r>
      <w:r w:rsidR="00173DBF">
        <w:rPr>
          <w:sz w:val="32"/>
          <w:szCs w:val="32"/>
        </w:rPr>
        <w:t xml:space="preserve">il en est </w:t>
      </w:r>
      <w:r w:rsidR="00833E83">
        <w:rPr>
          <w:sz w:val="32"/>
          <w:szCs w:val="32"/>
        </w:rPr>
        <w:t>de mêm</w:t>
      </w:r>
      <w:r w:rsidR="00173DBF">
        <w:rPr>
          <w:sz w:val="32"/>
          <w:szCs w:val="32"/>
        </w:rPr>
        <w:t xml:space="preserve">e </w:t>
      </w:r>
      <w:r w:rsidR="001450A2">
        <w:rPr>
          <w:sz w:val="32"/>
          <w:szCs w:val="32"/>
        </w:rPr>
        <w:t xml:space="preserve">dans l’exposé du </w:t>
      </w:r>
      <w:r w:rsidR="00173DBF">
        <w:rPr>
          <w:sz w:val="32"/>
          <w:szCs w:val="32"/>
        </w:rPr>
        <w:t xml:space="preserve">Dr Louis Delmas </w:t>
      </w:r>
      <w:r w:rsidR="00A95D48">
        <w:rPr>
          <w:sz w:val="32"/>
          <w:szCs w:val="32"/>
        </w:rPr>
        <w:t xml:space="preserve">pourtant </w:t>
      </w:r>
      <w:r w:rsidR="001450A2">
        <w:rPr>
          <w:sz w:val="32"/>
          <w:szCs w:val="32"/>
        </w:rPr>
        <w:t>tiré de</w:t>
      </w:r>
      <w:r w:rsidR="00173DBF">
        <w:rPr>
          <w:sz w:val="32"/>
          <w:szCs w:val="32"/>
        </w:rPr>
        <w:t xml:space="preserve"> </w:t>
      </w:r>
      <w:r w:rsidR="00833E83" w:rsidRPr="00173DBF">
        <w:rPr>
          <w:i/>
          <w:sz w:val="32"/>
          <w:szCs w:val="32"/>
        </w:rPr>
        <w:t>La chronique médicale</w:t>
      </w:r>
      <w:r w:rsidR="00173DBF">
        <w:rPr>
          <w:sz w:val="32"/>
          <w:szCs w:val="32"/>
        </w:rPr>
        <w:t>,</w:t>
      </w:r>
      <w:r w:rsidR="00A95D48">
        <w:rPr>
          <w:sz w:val="32"/>
          <w:szCs w:val="32"/>
        </w:rPr>
        <w:t xml:space="preserve"> </w:t>
      </w:r>
      <w:r w:rsidR="00873DA2">
        <w:rPr>
          <w:sz w:val="32"/>
          <w:szCs w:val="32"/>
        </w:rPr>
        <w:t>célèbre</w:t>
      </w:r>
      <w:r w:rsidR="00833E83">
        <w:rPr>
          <w:sz w:val="32"/>
          <w:szCs w:val="32"/>
        </w:rPr>
        <w:t xml:space="preserve"> revue du Dr </w:t>
      </w:r>
      <w:proofErr w:type="spellStart"/>
      <w:r w:rsidR="00833E83">
        <w:rPr>
          <w:sz w:val="32"/>
          <w:szCs w:val="32"/>
        </w:rPr>
        <w:t>Cabanès</w:t>
      </w:r>
      <w:proofErr w:type="spellEnd"/>
      <w:r w:rsidR="00833E83">
        <w:rPr>
          <w:sz w:val="32"/>
          <w:szCs w:val="32"/>
        </w:rPr>
        <w:t xml:space="preserve"> </w:t>
      </w:r>
      <w:r>
        <w:rPr>
          <w:sz w:val="32"/>
          <w:szCs w:val="32"/>
        </w:rPr>
        <w:t>! Il n’en est r</w:t>
      </w:r>
      <w:r w:rsidR="00173DBF">
        <w:rPr>
          <w:sz w:val="32"/>
          <w:szCs w:val="32"/>
        </w:rPr>
        <w:t>ie</w:t>
      </w:r>
      <w:r>
        <w:rPr>
          <w:sz w:val="32"/>
          <w:szCs w:val="32"/>
        </w:rPr>
        <w:t xml:space="preserve">n </w:t>
      </w:r>
      <w:r w:rsidR="00173DBF">
        <w:rPr>
          <w:sz w:val="32"/>
          <w:szCs w:val="32"/>
        </w:rPr>
        <w:t xml:space="preserve">de ces protocoles </w:t>
      </w:r>
      <w:r>
        <w:rPr>
          <w:sz w:val="32"/>
          <w:szCs w:val="32"/>
        </w:rPr>
        <w:t xml:space="preserve">et Louis XIV fut </w:t>
      </w:r>
      <w:r w:rsidR="00873DA2">
        <w:rPr>
          <w:sz w:val="32"/>
          <w:szCs w:val="32"/>
        </w:rPr>
        <w:t xml:space="preserve">bien </w:t>
      </w:r>
      <w:r>
        <w:rPr>
          <w:sz w:val="32"/>
          <w:szCs w:val="32"/>
        </w:rPr>
        <w:t>mis dans la position de la taille c’est à dire sur le dos avec un coussin sous les fesses pour rehausser le bassin et exposer au mieux l</w:t>
      </w:r>
      <w:r w:rsidR="00173DBF">
        <w:rPr>
          <w:sz w:val="32"/>
          <w:szCs w:val="32"/>
        </w:rPr>
        <w:t xml:space="preserve">’anus royal </w:t>
      </w:r>
      <w:r>
        <w:rPr>
          <w:sz w:val="32"/>
          <w:szCs w:val="32"/>
        </w:rPr>
        <w:t xml:space="preserve">à son premier chirurgien </w:t>
      </w:r>
      <w:r w:rsidR="00A878DF">
        <w:rPr>
          <w:sz w:val="32"/>
          <w:szCs w:val="32"/>
        </w:rPr>
        <w:t>et à la lumière donnée par la fenêtre. L</w:t>
      </w:r>
      <w:r w:rsidR="00173DBF">
        <w:rPr>
          <w:sz w:val="32"/>
          <w:szCs w:val="32"/>
        </w:rPr>
        <w:t>e roi s’abandonna,</w:t>
      </w:r>
      <w:r>
        <w:rPr>
          <w:sz w:val="32"/>
          <w:szCs w:val="32"/>
        </w:rPr>
        <w:t xml:space="preserve"> se laissant </w:t>
      </w:r>
      <w:r w:rsidR="00A878DF">
        <w:rPr>
          <w:sz w:val="32"/>
          <w:szCs w:val="32"/>
        </w:rPr>
        <w:t>installer</w:t>
      </w:r>
      <w:r w:rsidR="00173DBF">
        <w:rPr>
          <w:sz w:val="32"/>
          <w:szCs w:val="32"/>
        </w:rPr>
        <w:t xml:space="preserve"> par l</w:t>
      </w:r>
      <w:r>
        <w:rPr>
          <w:sz w:val="32"/>
          <w:szCs w:val="32"/>
        </w:rPr>
        <w:t xml:space="preserve">es aides apothicaires qui </w:t>
      </w:r>
      <w:r w:rsidR="00A95D48">
        <w:rPr>
          <w:sz w:val="32"/>
          <w:szCs w:val="32"/>
        </w:rPr>
        <w:t xml:space="preserve">lui </w:t>
      </w:r>
      <w:r w:rsidR="00A878DF">
        <w:rPr>
          <w:sz w:val="32"/>
          <w:szCs w:val="32"/>
        </w:rPr>
        <w:t xml:space="preserve">maintiennent fermement les membres inférieurs. Félix agrandit aussitôt le pertuis de la fistule au niveau de l’intérieur de la fesse droite </w:t>
      </w:r>
      <w:r w:rsidR="00173DBF">
        <w:rPr>
          <w:sz w:val="32"/>
          <w:szCs w:val="32"/>
        </w:rPr>
        <w:t xml:space="preserve">car nous sommes en présence d’une fistule avec orifice externe antéro-droit avec trajet direct </w:t>
      </w:r>
      <w:proofErr w:type="spellStart"/>
      <w:r w:rsidR="00173DBF">
        <w:rPr>
          <w:sz w:val="32"/>
          <w:szCs w:val="32"/>
        </w:rPr>
        <w:t>trans</w:t>
      </w:r>
      <w:proofErr w:type="spellEnd"/>
      <w:r w:rsidR="00173DBF">
        <w:rPr>
          <w:sz w:val="32"/>
          <w:szCs w:val="32"/>
        </w:rPr>
        <w:t>–sphinctérien inférieur</w:t>
      </w:r>
      <w:r w:rsidR="00BF3DD7">
        <w:rPr>
          <w:sz w:val="32"/>
          <w:szCs w:val="32"/>
        </w:rPr>
        <w:t>.</w:t>
      </w:r>
      <w:r w:rsidR="00173DBF">
        <w:rPr>
          <w:sz w:val="32"/>
          <w:szCs w:val="32"/>
        </w:rPr>
        <w:t xml:space="preserve"> </w:t>
      </w:r>
      <w:r w:rsidR="00BF3DD7">
        <w:rPr>
          <w:sz w:val="32"/>
          <w:szCs w:val="32"/>
        </w:rPr>
        <w:t xml:space="preserve">Félix </w:t>
      </w:r>
      <w:r w:rsidR="00A878DF">
        <w:rPr>
          <w:sz w:val="32"/>
          <w:szCs w:val="32"/>
        </w:rPr>
        <w:t xml:space="preserve">introduit </w:t>
      </w:r>
      <w:r w:rsidR="001450A2">
        <w:rPr>
          <w:sz w:val="32"/>
          <w:szCs w:val="32"/>
        </w:rPr>
        <w:t xml:space="preserve">alors </w:t>
      </w:r>
      <w:r w:rsidR="00A878DF">
        <w:rPr>
          <w:sz w:val="32"/>
          <w:szCs w:val="32"/>
        </w:rPr>
        <w:t>avec dextérité son fameux bistouri à la royale</w:t>
      </w:r>
      <w:r w:rsidR="00BF3DD7">
        <w:rPr>
          <w:sz w:val="32"/>
          <w:szCs w:val="32"/>
        </w:rPr>
        <w:t>, le place habilement</w:t>
      </w:r>
      <w:r w:rsidR="001450A2">
        <w:rPr>
          <w:sz w:val="32"/>
          <w:szCs w:val="32"/>
        </w:rPr>
        <w:t xml:space="preserve"> et en</w:t>
      </w:r>
      <w:r w:rsidR="00A878DF">
        <w:rPr>
          <w:sz w:val="32"/>
          <w:szCs w:val="32"/>
        </w:rPr>
        <w:t xml:space="preserve"> </w:t>
      </w:r>
      <w:r w:rsidR="00BC4359">
        <w:rPr>
          <w:sz w:val="32"/>
          <w:szCs w:val="32"/>
        </w:rPr>
        <w:t>extrait la chape</w:t>
      </w:r>
      <w:r w:rsidR="00CC5073">
        <w:rPr>
          <w:sz w:val="32"/>
          <w:szCs w:val="32"/>
        </w:rPr>
        <w:t xml:space="preserve"> recouvrant la zone de la lame acérée. </w:t>
      </w:r>
      <w:r w:rsidR="00A95D48">
        <w:rPr>
          <w:sz w:val="32"/>
          <w:szCs w:val="32"/>
        </w:rPr>
        <w:t xml:space="preserve">Félix tient </w:t>
      </w:r>
      <w:r w:rsidR="00873DA2">
        <w:rPr>
          <w:sz w:val="32"/>
          <w:szCs w:val="32"/>
        </w:rPr>
        <w:t>solidement</w:t>
      </w:r>
      <w:r w:rsidR="00BC4359">
        <w:rPr>
          <w:sz w:val="32"/>
          <w:szCs w:val="32"/>
        </w:rPr>
        <w:t xml:space="preserve"> l’</w:t>
      </w:r>
      <w:r w:rsidR="00A878DF">
        <w:rPr>
          <w:sz w:val="32"/>
          <w:szCs w:val="32"/>
        </w:rPr>
        <w:t>extrémité boutonné</w:t>
      </w:r>
      <w:r w:rsidR="00BC4359">
        <w:rPr>
          <w:sz w:val="32"/>
          <w:szCs w:val="32"/>
        </w:rPr>
        <w:t>e</w:t>
      </w:r>
      <w:r w:rsidR="00A878DF">
        <w:rPr>
          <w:sz w:val="32"/>
          <w:szCs w:val="32"/>
        </w:rPr>
        <w:t xml:space="preserve"> et souple qu’il avait saisie par l’anus</w:t>
      </w:r>
      <w:r w:rsidR="001450A2">
        <w:rPr>
          <w:sz w:val="32"/>
          <w:szCs w:val="32"/>
        </w:rPr>
        <w:t xml:space="preserve"> avec sa main droite</w:t>
      </w:r>
      <w:r w:rsidR="00A878DF">
        <w:rPr>
          <w:sz w:val="32"/>
          <w:szCs w:val="32"/>
        </w:rPr>
        <w:t xml:space="preserve"> </w:t>
      </w:r>
      <w:r w:rsidR="00BC4359">
        <w:rPr>
          <w:sz w:val="32"/>
          <w:szCs w:val="32"/>
        </w:rPr>
        <w:t>et</w:t>
      </w:r>
      <w:r w:rsidR="001450A2">
        <w:rPr>
          <w:sz w:val="32"/>
          <w:szCs w:val="32"/>
        </w:rPr>
        <w:t xml:space="preserve"> de la main gauche</w:t>
      </w:r>
      <w:r w:rsidR="00BF3DD7">
        <w:rPr>
          <w:sz w:val="32"/>
          <w:szCs w:val="32"/>
        </w:rPr>
        <w:t xml:space="preserve"> </w:t>
      </w:r>
      <w:r w:rsidR="001450A2">
        <w:rPr>
          <w:sz w:val="32"/>
          <w:szCs w:val="32"/>
        </w:rPr>
        <w:t xml:space="preserve">il tient </w:t>
      </w:r>
      <w:r w:rsidR="00BF3DD7">
        <w:rPr>
          <w:sz w:val="32"/>
          <w:szCs w:val="32"/>
        </w:rPr>
        <w:t xml:space="preserve">le manche </w:t>
      </w:r>
      <w:r w:rsidR="001450A2">
        <w:rPr>
          <w:sz w:val="32"/>
          <w:szCs w:val="32"/>
        </w:rPr>
        <w:t>du bistouri</w:t>
      </w:r>
      <w:r w:rsidR="00142EA7">
        <w:rPr>
          <w:sz w:val="32"/>
          <w:szCs w:val="32"/>
        </w:rPr>
        <w:t xml:space="preserve"> </w:t>
      </w:r>
      <w:r w:rsidR="00BC4359">
        <w:rPr>
          <w:sz w:val="32"/>
          <w:szCs w:val="32"/>
        </w:rPr>
        <w:t xml:space="preserve">au niveau du pertuis, il </w:t>
      </w:r>
      <w:proofErr w:type="gramStart"/>
      <w:r w:rsidR="00BC4359">
        <w:rPr>
          <w:sz w:val="32"/>
          <w:szCs w:val="32"/>
        </w:rPr>
        <w:t xml:space="preserve">tire  </w:t>
      </w:r>
      <w:r w:rsidR="00BC4359">
        <w:rPr>
          <w:sz w:val="32"/>
          <w:szCs w:val="32"/>
        </w:rPr>
        <w:lastRenderedPageBreak/>
        <w:t>vers</w:t>
      </w:r>
      <w:proofErr w:type="gramEnd"/>
      <w:r w:rsidR="00BC4359">
        <w:rPr>
          <w:sz w:val="32"/>
          <w:szCs w:val="32"/>
        </w:rPr>
        <w:t xml:space="preserve"> lui  </w:t>
      </w:r>
      <w:r w:rsidR="00A878DF">
        <w:rPr>
          <w:sz w:val="32"/>
          <w:szCs w:val="32"/>
        </w:rPr>
        <w:t xml:space="preserve">d’un coup sec et précis </w:t>
      </w:r>
      <w:r w:rsidR="00BC4359">
        <w:rPr>
          <w:sz w:val="32"/>
          <w:szCs w:val="32"/>
        </w:rPr>
        <w:t xml:space="preserve"> ouvrant le trajet fistuleux qui devient alors une plaie </w:t>
      </w:r>
      <w:r w:rsidR="00BF3DD7">
        <w:rPr>
          <w:sz w:val="32"/>
          <w:szCs w:val="32"/>
        </w:rPr>
        <w:t xml:space="preserve">assez </w:t>
      </w:r>
      <w:r w:rsidR="00BC4359">
        <w:rPr>
          <w:sz w:val="32"/>
          <w:szCs w:val="32"/>
        </w:rPr>
        <w:t>régulièr</w:t>
      </w:r>
      <w:r w:rsidR="00142EA7">
        <w:rPr>
          <w:sz w:val="32"/>
          <w:szCs w:val="32"/>
        </w:rPr>
        <w:t>e et accessible</w:t>
      </w:r>
      <w:r w:rsidR="00BC4359">
        <w:rPr>
          <w:sz w:val="32"/>
          <w:szCs w:val="32"/>
        </w:rPr>
        <w:t>.</w:t>
      </w:r>
      <w:r w:rsidR="00142EA7">
        <w:rPr>
          <w:sz w:val="32"/>
          <w:szCs w:val="32"/>
        </w:rPr>
        <w:t xml:space="preserve"> (</w:t>
      </w:r>
      <w:r w:rsidR="00142EA7" w:rsidRPr="00142EA7">
        <w:rPr>
          <w:sz w:val="32"/>
          <w:szCs w:val="32"/>
          <w:highlight w:val="red"/>
        </w:rPr>
        <w:t>P23</w:t>
      </w:r>
      <w:r w:rsidR="00142EA7">
        <w:rPr>
          <w:sz w:val="32"/>
          <w:szCs w:val="32"/>
        </w:rPr>
        <w:t>)</w:t>
      </w:r>
      <w:r w:rsidR="00BF3DD7">
        <w:rPr>
          <w:sz w:val="32"/>
          <w:szCs w:val="32"/>
        </w:rPr>
        <w:t xml:space="preserve"> Félix poursuiv</w:t>
      </w:r>
      <w:r w:rsidR="00E30E14">
        <w:rPr>
          <w:sz w:val="32"/>
          <w:szCs w:val="32"/>
        </w:rPr>
        <w:t>it</w:t>
      </w:r>
      <w:r w:rsidR="00BF3DD7">
        <w:rPr>
          <w:sz w:val="32"/>
          <w:szCs w:val="32"/>
        </w:rPr>
        <w:t xml:space="preserve"> en excisant aux ciseaux  </w:t>
      </w:r>
      <w:r w:rsidR="00873DA2">
        <w:rPr>
          <w:sz w:val="32"/>
          <w:szCs w:val="32"/>
        </w:rPr>
        <w:t xml:space="preserve"> </w:t>
      </w:r>
      <w:r w:rsidR="00BF3DD7">
        <w:rPr>
          <w:sz w:val="32"/>
          <w:szCs w:val="32"/>
        </w:rPr>
        <w:t>diverses brides.</w:t>
      </w:r>
    </w:p>
    <w:p w14:paraId="301F8422" w14:textId="0BF79FBF" w:rsidR="005944B2" w:rsidRDefault="00BC4359" w:rsidP="00165234">
      <w:pPr>
        <w:spacing w:line="360" w:lineRule="auto"/>
        <w:ind w:left="-851" w:firstLine="851"/>
        <w:jc w:val="both"/>
        <w:rPr>
          <w:sz w:val="32"/>
          <w:szCs w:val="32"/>
        </w:rPr>
      </w:pPr>
      <w:r>
        <w:rPr>
          <w:sz w:val="32"/>
          <w:szCs w:val="32"/>
        </w:rPr>
        <w:t>Pas un cri du roi</w:t>
      </w:r>
      <w:r w:rsidR="00286DDA">
        <w:rPr>
          <w:sz w:val="32"/>
          <w:szCs w:val="32"/>
        </w:rPr>
        <w:t xml:space="preserve"> c’est beaucoup dire </w:t>
      </w:r>
      <w:r w:rsidR="00286DDA" w:rsidRPr="00286DDA">
        <w:rPr>
          <w:i/>
          <w:sz w:val="32"/>
          <w:szCs w:val="32"/>
        </w:rPr>
        <w:t>si ce n’est que le roi soutint</w:t>
      </w:r>
      <w:r w:rsidR="00286DDA">
        <w:rPr>
          <w:sz w:val="32"/>
          <w:szCs w:val="32"/>
        </w:rPr>
        <w:t xml:space="preserve"> (cela) </w:t>
      </w:r>
      <w:r w:rsidR="00286DDA" w:rsidRPr="00286DDA">
        <w:rPr>
          <w:i/>
          <w:sz w:val="32"/>
          <w:szCs w:val="32"/>
        </w:rPr>
        <w:t>avec toute la constance possible</w:t>
      </w:r>
      <w:r>
        <w:rPr>
          <w:sz w:val="32"/>
          <w:szCs w:val="32"/>
        </w:rPr>
        <w:t xml:space="preserve"> </w:t>
      </w:r>
      <w:r w:rsidR="00886298">
        <w:rPr>
          <w:sz w:val="32"/>
          <w:szCs w:val="32"/>
        </w:rPr>
        <w:t>selon le journal de la santé du roi</w:t>
      </w:r>
      <w:r w:rsidR="00E30E14">
        <w:rPr>
          <w:sz w:val="32"/>
          <w:szCs w:val="32"/>
        </w:rPr>
        <w:t>, écrit par d’Aquin (</w:t>
      </w:r>
      <w:r w:rsidR="00E30E14" w:rsidRPr="004948C0">
        <w:rPr>
          <w:sz w:val="32"/>
          <w:szCs w:val="32"/>
          <w:highlight w:val="red"/>
        </w:rPr>
        <w:t>P24</w:t>
      </w:r>
      <w:r w:rsidR="00E30E14">
        <w:rPr>
          <w:sz w:val="32"/>
          <w:szCs w:val="32"/>
        </w:rPr>
        <w:t>)</w:t>
      </w:r>
    </w:p>
    <w:p w14:paraId="3388D4FF" w14:textId="0795BEE3" w:rsidR="001A0B80" w:rsidRDefault="00E91459" w:rsidP="00683E39">
      <w:pPr>
        <w:spacing w:line="360" w:lineRule="auto"/>
        <w:ind w:left="-851" w:firstLine="851"/>
        <w:jc w:val="both"/>
        <w:rPr>
          <w:sz w:val="32"/>
          <w:szCs w:val="32"/>
        </w:rPr>
      </w:pPr>
      <w:r>
        <w:rPr>
          <w:sz w:val="32"/>
          <w:szCs w:val="32"/>
        </w:rPr>
        <w:t xml:space="preserve">Selon le marquis de </w:t>
      </w:r>
      <w:proofErr w:type="spellStart"/>
      <w:r>
        <w:rPr>
          <w:sz w:val="32"/>
          <w:szCs w:val="32"/>
        </w:rPr>
        <w:t>Sourches</w:t>
      </w:r>
      <w:proofErr w:type="spellEnd"/>
      <w:r>
        <w:rPr>
          <w:sz w:val="32"/>
          <w:szCs w:val="32"/>
        </w:rPr>
        <w:t>, sa majesté</w:t>
      </w:r>
      <w:r w:rsidR="005944B2">
        <w:rPr>
          <w:sz w:val="32"/>
          <w:szCs w:val="32"/>
        </w:rPr>
        <w:t xml:space="preserve"> montra </w:t>
      </w:r>
      <w:r w:rsidR="005944B2" w:rsidRPr="00E91459">
        <w:rPr>
          <w:i/>
          <w:sz w:val="32"/>
          <w:szCs w:val="32"/>
        </w:rPr>
        <w:t>un courage</w:t>
      </w:r>
      <w:r w:rsidRPr="00E91459">
        <w:rPr>
          <w:i/>
          <w:sz w:val="32"/>
          <w:szCs w:val="32"/>
        </w:rPr>
        <w:t>, un sang-froid, une fermeté admirable</w:t>
      </w:r>
      <w:r>
        <w:rPr>
          <w:sz w:val="32"/>
          <w:szCs w:val="32"/>
        </w:rPr>
        <w:t>.</w:t>
      </w:r>
      <w:r w:rsidR="00886298">
        <w:rPr>
          <w:sz w:val="32"/>
          <w:szCs w:val="32"/>
        </w:rPr>
        <w:t xml:space="preserve"> M</w:t>
      </w:r>
      <w:r w:rsidR="00BC4359">
        <w:rPr>
          <w:sz w:val="32"/>
          <w:szCs w:val="32"/>
        </w:rPr>
        <w:t>aintenant</w:t>
      </w:r>
      <w:r w:rsidR="00886298">
        <w:rPr>
          <w:sz w:val="32"/>
          <w:szCs w:val="32"/>
        </w:rPr>
        <w:t>,</w:t>
      </w:r>
      <w:r w:rsidR="00BC4359">
        <w:rPr>
          <w:sz w:val="32"/>
          <w:szCs w:val="32"/>
        </w:rPr>
        <w:t xml:space="preserve"> Félix devait exciser toutes les callosités et reste</w:t>
      </w:r>
      <w:r w:rsidR="00BF3DD7">
        <w:rPr>
          <w:sz w:val="32"/>
          <w:szCs w:val="32"/>
        </w:rPr>
        <w:t>s</w:t>
      </w:r>
      <w:r w:rsidR="00BC4359">
        <w:rPr>
          <w:sz w:val="32"/>
          <w:szCs w:val="32"/>
        </w:rPr>
        <w:t xml:space="preserve"> de </w:t>
      </w:r>
      <w:r w:rsidR="00286DDA">
        <w:rPr>
          <w:sz w:val="32"/>
          <w:szCs w:val="32"/>
        </w:rPr>
        <w:t>tissus morbides ce qu’il fit par</w:t>
      </w:r>
      <w:r w:rsidR="00BC4359">
        <w:rPr>
          <w:sz w:val="32"/>
          <w:szCs w:val="32"/>
        </w:rPr>
        <w:t xml:space="preserve"> h</w:t>
      </w:r>
      <w:r w:rsidR="00E30E14">
        <w:rPr>
          <w:sz w:val="32"/>
          <w:szCs w:val="32"/>
        </w:rPr>
        <w:t>u</w:t>
      </w:r>
      <w:r w:rsidR="00BC4359">
        <w:rPr>
          <w:sz w:val="32"/>
          <w:szCs w:val="32"/>
        </w:rPr>
        <w:t>it coups de ciseau espérant ne rien laisser de morbides à l’intérieur des parois sanglantes de la nouvelle plaie. Celle-ci est recouverte d’une grosse mèche enduite d’un liniment</w:t>
      </w:r>
      <w:r w:rsidR="00286DDA">
        <w:rPr>
          <w:sz w:val="32"/>
          <w:szCs w:val="32"/>
        </w:rPr>
        <w:t xml:space="preserve"> </w:t>
      </w:r>
      <w:r w:rsidR="005101B1">
        <w:rPr>
          <w:sz w:val="32"/>
          <w:szCs w:val="32"/>
        </w:rPr>
        <w:t>cicatrisant</w:t>
      </w:r>
      <w:r w:rsidR="00286DDA">
        <w:rPr>
          <w:sz w:val="32"/>
          <w:szCs w:val="32"/>
        </w:rPr>
        <w:t xml:space="preserve"> avec de l’huile d’amande douce. Cela n’empêcha pas la survenue d’une </w:t>
      </w:r>
      <w:r w:rsidR="00E44660">
        <w:rPr>
          <w:sz w:val="32"/>
          <w:szCs w:val="32"/>
        </w:rPr>
        <w:t xml:space="preserve">nouvelle </w:t>
      </w:r>
      <w:r w:rsidR="00286DDA">
        <w:rPr>
          <w:sz w:val="32"/>
          <w:szCs w:val="32"/>
        </w:rPr>
        <w:t>crise fort douloureuse de goutte à l’orteil du pied gauche. Mais</w:t>
      </w:r>
      <w:r w:rsidR="000D2267">
        <w:rPr>
          <w:sz w:val="32"/>
          <w:szCs w:val="32"/>
        </w:rPr>
        <w:t xml:space="preserve"> on observa qu’une </w:t>
      </w:r>
      <w:r w:rsidR="00886298">
        <w:rPr>
          <w:sz w:val="32"/>
          <w:szCs w:val="32"/>
        </w:rPr>
        <w:t>callosité restait rebelle au traitement ; elle fut fendu</w:t>
      </w:r>
      <w:r w:rsidR="009042AC">
        <w:rPr>
          <w:sz w:val="32"/>
          <w:szCs w:val="32"/>
        </w:rPr>
        <w:t>e le 1</w:t>
      </w:r>
      <w:r w:rsidR="009042AC" w:rsidRPr="009042AC">
        <w:rPr>
          <w:sz w:val="32"/>
          <w:szCs w:val="32"/>
          <w:vertAlign w:val="superscript"/>
        </w:rPr>
        <w:t>er</w:t>
      </w:r>
      <w:r w:rsidR="009042AC">
        <w:rPr>
          <w:sz w:val="32"/>
          <w:szCs w:val="32"/>
        </w:rPr>
        <w:t xml:space="preserve"> janvier 1687</w:t>
      </w:r>
      <w:r w:rsidR="00886298">
        <w:rPr>
          <w:sz w:val="32"/>
          <w:szCs w:val="32"/>
        </w:rPr>
        <w:t xml:space="preserve"> au bistouri classique et reçu le traitement classique dont la poudre de précipité rouge au mercure. Cela </w:t>
      </w:r>
      <w:r w:rsidR="00F25933">
        <w:rPr>
          <w:sz w:val="32"/>
          <w:szCs w:val="32"/>
        </w:rPr>
        <w:t>demeura douloureux par l’escarr</w:t>
      </w:r>
      <w:r w:rsidR="00886298">
        <w:rPr>
          <w:sz w:val="32"/>
          <w:szCs w:val="32"/>
        </w:rPr>
        <w:t>e profonde que l</w:t>
      </w:r>
      <w:r w:rsidR="00A95D48">
        <w:rPr>
          <w:sz w:val="32"/>
          <w:szCs w:val="32"/>
        </w:rPr>
        <w:t>’on fit tomber doucement avec un</w:t>
      </w:r>
      <w:r w:rsidR="00886298">
        <w:rPr>
          <w:sz w:val="32"/>
          <w:szCs w:val="32"/>
        </w:rPr>
        <w:t xml:space="preserve"> sup</w:t>
      </w:r>
      <w:r w:rsidR="009042AC">
        <w:rPr>
          <w:sz w:val="32"/>
          <w:szCs w:val="32"/>
        </w:rPr>
        <w:t xml:space="preserve">puratif </w:t>
      </w:r>
      <w:r w:rsidR="00327171">
        <w:rPr>
          <w:sz w:val="32"/>
          <w:szCs w:val="32"/>
        </w:rPr>
        <w:t xml:space="preserve">vésicant (euphorbe et térébenthine) </w:t>
      </w:r>
      <w:r w:rsidR="009042AC">
        <w:rPr>
          <w:sz w:val="32"/>
          <w:szCs w:val="32"/>
        </w:rPr>
        <w:t xml:space="preserve">et l’usage de la pierre infernale </w:t>
      </w:r>
      <w:r w:rsidR="00BF3DD7">
        <w:rPr>
          <w:sz w:val="32"/>
          <w:szCs w:val="32"/>
        </w:rPr>
        <w:t xml:space="preserve">fut </w:t>
      </w:r>
      <w:r w:rsidR="00CC5073">
        <w:rPr>
          <w:sz w:val="32"/>
          <w:szCs w:val="32"/>
        </w:rPr>
        <w:t xml:space="preserve">à nouveau </w:t>
      </w:r>
      <w:r w:rsidR="00E42BA0">
        <w:rPr>
          <w:sz w:val="32"/>
          <w:szCs w:val="32"/>
        </w:rPr>
        <w:t>employé</w:t>
      </w:r>
      <w:r w:rsidR="009042AC">
        <w:rPr>
          <w:sz w:val="32"/>
          <w:szCs w:val="32"/>
        </w:rPr>
        <w:t xml:space="preserve"> le 7 janvier avec de l’alun en plus qui engendra des douleurs impor</w:t>
      </w:r>
      <w:r w:rsidR="00327171">
        <w:rPr>
          <w:sz w:val="32"/>
          <w:szCs w:val="32"/>
        </w:rPr>
        <w:t>tantes avec</w:t>
      </w:r>
      <w:r w:rsidR="009042AC">
        <w:rPr>
          <w:sz w:val="32"/>
          <w:szCs w:val="32"/>
        </w:rPr>
        <w:t xml:space="preserve"> une nuit </w:t>
      </w:r>
      <w:r w:rsidR="00327171">
        <w:rPr>
          <w:sz w:val="32"/>
          <w:szCs w:val="32"/>
        </w:rPr>
        <w:t>fort agitées. Lassés,</w:t>
      </w:r>
      <w:r w:rsidR="009042AC">
        <w:rPr>
          <w:sz w:val="32"/>
          <w:szCs w:val="32"/>
        </w:rPr>
        <w:t xml:space="preserve"> les chirurgien</w:t>
      </w:r>
      <w:r w:rsidR="00BF3DD7">
        <w:rPr>
          <w:sz w:val="32"/>
          <w:szCs w:val="32"/>
        </w:rPr>
        <w:t>s</w:t>
      </w:r>
      <w:r w:rsidR="009042AC">
        <w:rPr>
          <w:sz w:val="32"/>
          <w:szCs w:val="32"/>
        </w:rPr>
        <w:t xml:space="preserve"> se résolurent à laisser la plaie se fermer d’autant que la suppurati</w:t>
      </w:r>
      <w:r w:rsidR="00F25933">
        <w:rPr>
          <w:sz w:val="32"/>
          <w:szCs w:val="32"/>
        </w:rPr>
        <w:t>on avait fait tomber les escarr</w:t>
      </w:r>
      <w:r w:rsidR="009042AC">
        <w:rPr>
          <w:sz w:val="32"/>
          <w:szCs w:val="32"/>
        </w:rPr>
        <w:t xml:space="preserve">es. Une bonne cicatrice apparut mais le coté intestinal </w:t>
      </w:r>
      <w:r w:rsidR="00327171">
        <w:rPr>
          <w:sz w:val="32"/>
          <w:szCs w:val="32"/>
        </w:rPr>
        <w:t>produisait</w:t>
      </w:r>
      <w:r w:rsidR="009042AC">
        <w:rPr>
          <w:sz w:val="32"/>
          <w:szCs w:val="32"/>
        </w:rPr>
        <w:t xml:space="preserve"> encore des sanies dont on vint à bout par </w:t>
      </w:r>
      <w:r w:rsidR="00327171">
        <w:rPr>
          <w:sz w:val="32"/>
          <w:szCs w:val="32"/>
        </w:rPr>
        <w:t>quelques</w:t>
      </w:r>
      <w:r w:rsidR="009042AC">
        <w:rPr>
          <w:sz w:val="32"/>
          <w:szCs w:val="32"/>
        </w:rPr>
        <w:t xml:space="preserve"> purgations. Le quinquina</w:t>
      </w:r>
      <w:r w:rsidR="007C4291">
        <w:rPr>
          <w:sz w:val="32"/>
          <w:szCs w:val="32"/>
        </w:rPr>
        <w:t xml:space="preserve"> pris sous forme de vin selon une recette de </w:t>
      </w:r>
      <w:r w:rsidR="007C4291">
        <w:rPr>
          <w:sz w:val="32"/>
          <w:szCs w:val="32"/>
        </w:rPr>
        <w:lastRenderedPageBreak/>
        <w:t>d’Aquin</w:t>
      </w:r>
      <w:r w:rsidR="00AA758D">
        <w:rPr>
          <w:sz w:val="32"/>
          <w:szCs w:val="32"/>
        </w:rPr>
        <w:t>,</w:t>
      </w:r>
      <w:r w:rsidR="00D03CFF">
        <w:rPr>
          <w:sz w:val="32"/>
          <w:szCs w:val="32"/>
        </w:rPr>
        <w:t xml:space="preserve"> </w:t>
      </w:r>
      <w:r w:rsidR="00AA758D">
        <w:rPr>
          <w:sz w:val="32"/>
          <w:szCs w:val="32"/>
        </w:rPr>
        <w:t xml:space="preserve">bien entendu, </w:t>
      </w:r>
      <w:r w:rsidR="00D03CFF">
        <w:rPr>
          <w:sz w:val="32"/>
          <w:szCs w:val="32"/>
        </w:rPr>
        <w:t>avec du vin de Bourgogne</w:t>
      </w:r>
      <w:r w:rsidR="009042AC">
        <w:rPr>
          <w:sz w:val="32"/>
          <w:szCs w:val="32"/>
        </w:rPr>
        <w:t xml:space="preserve"> était poursuivi</w:t>
      </w:r>
      <w:r w:rsidR="00570EE4">
        <w:rPr>
          <w:sz w:val="32"/>
          <w:szCs w:val="32"/>
        </w:rPr>
        <w:t xml:space="preserve"> contre </w:t>
      </w:r>
      <w:r w:rsidR="004948C0">
        <w:rPr>
          <w:sz w:val="32"/>
          <w:szCs w:val="32"/>
        </w:rPr>
        <w:t xml:space="preserve"> </w:t>
      </w:r>
      <w:r w:rsidR="001152BA">
        <w:rPr>
          <w:sz w:val="32"/>
          <w:szCs w:val="32"/>
        </w:rPr>
        <w:t xml:space="preserve"> </w:t>
      </w:r>
      <w:r w:rsidR="00BF3DD7">
        <w:rPr>
          <w:sz w:val="32"/>
          <w:szCs w:val="32"/>
        </w:rPr>
        <w:t xml:space="preserve">des accès de </w:t>
      </w:r>
      <w:r w:rsidR="00570EE4">
        <w:rPr>
          <w:sz w:val="32"/>
          <w:szCs w:val="32"/>
        </w:rPr>
        <w:t>fièvre</w:t>
      </w:r>
      <w:r w:rsidR="00430F82">
        <w:rPr>
          <w:sz w:val="32"/>
          <w:szCs w:val="32"/>
        </w:rPr>
        <w:t xml:space="preserve"> et en particulier celle</w:t>
      </w:r>
      <w:r w:rsidR="00570EE4">
        <w:rPr>
          <w:sz w:val="32"/>
          <w:szCs w:val="32"/>
        </w:rPr>
        <w:t xml:space="preserve"> des marais (</w:t>
      </w:r>
      <w:r w:rsidR="001152BA">
        <w:rPr>
          <w:sz w:val="32"/>
          <w:szCs w:val="32"/>
        </w:rPr>
        <w:t>c’est à dire un</w:t>
      </w:r>
      <w:r w:rsidR="004948C0">
        <w:rPr>
          <w:sz w:val="32"/>
          <w:szCs w:val="32"/>
        </w:rPr>
        <w:t xml:space="preserve"> </w:t>
      </w:r>
      <w:r w:rsidR="001152BA">
        <w:rPr>
          <w:sz w:val="32"/>
          <w:szCs w:val="32"/>
        </w:rPr>
        <w:t xml:space="preserve">  </w:t>
      </w:r>
      <w:r w:rsidR="00570EE4">
        <w:rPr>
          <w:sz w:val="32"/>
          <w:szCs w:val="32"/>
        </w:rPr>
        <w:t>paludisme</w:t>
      </w:r>
      <w:r w:rsidR="001152BA">
        <w:rPr>
          <w:sz w:val="32"/>
          <w:szCs w:val="32"/>
        </w:rPr>
        <w:t xml:space="preserve"> car Versailles fut construit</w:t>
      </w:r>
      <w:r w:rsidR="00BF3DD7">
        <w:rPr>
          <w:sz w:val="32"/>
          <w:szCs w:val="32"/>
        </w:rPr>
        <w:t xml:space="preserve"> -</w:t>
      </w:r>
      <w:r w:rsidR="001152BA">
        <w:rPr>
          <w:sz w:val="32"/>
          <w:szCs w:val="32"/>
        </w:rPr>
        <w:t xml:space="preserve"> </w:t>
      </w:r>
      <w:r w:rsidR="00BF3DD7">
        <w:rPr>
          <w:sz w:val="32"/>
          <w:szCs w:val="32"/>
        </w:rPr>
        <w:t xml:space="preserve">ne l’oublier pas - </w:t>
      </w:r>
      <w:r w:rsidR="001152BA">
        <w:rPr>
          <w:sz w:val="32"/>
          <w:szCs w:val="32"/>
        </w:rPr>
        <w:t>dans un marécage</w:t>
      </w:r>
      <w:r w:rsidR="00570EE4">
        <w:rPr>
          <w:sz w:val="32"/>
          <w:szCs w:val="32"/>
        </w:rPr>
        <w:t>).</w:t>
      </w:r>
      <w:r w:rsidR="00474433">
        <w:rPr>
          <w:sz w:val="32"/>
          <w:szCs w:val="32"/>
        </w:rPr>
        <w:t xml:space="preserve"> On constate bientôt et en particulier le 15 janvier 1687 une restauration</w:t>
      </w:r>
      <w:r w:rsidR="00533642">
        <w:rPr>
          <w:sz w:val="32"/>
          <w:szCs w:val="32"/>
        </w:rPr>
        <w:t xml:space="preserve"> </w:t>
      </w:r>
      <w:r w:rsidR="00474433">
        <w:rPr>
          <w:sz w:val="32"/>
          <w:szCs w:val="32"/>
        </w:rPr>
        <w:t>anale et péri-anale complète</w:t>
      </w:r>
      <w:r w:rsidR="00533642">
        <w:rPr>
          <w:sz w:val="32"/>
          <w:szCs w:val="32"/>
        </w:rPr>
        <w:t xml:space="preserve"> donc </w:t>
      </w:r>
      <w:r w:rsidR="00D03CFF">
        <w:rPr>
          <w:sz w:val="32"/>
          <w:szCs w:val="32"/>
        </w:rPr>
        <w:t xml:space="preserve">il a fallu </w:t>
      </w:r>
      <w:r w:rsidR="00533642">
        <w:rPr>
          <w:sz w:val="32"/>
          <w:szCs w:val="32"/>
        </w:rPr>
        <w:t xml:space="preserve">douze mois pour </w:t>
      </w:r>
      <w:r w:rsidR="00D03CFF">
        <w:rPr>
          <w:sz w:val="32"/>
          <w:szCs w:val="32"/>
        </w:rPr>
        <w:t>guérir</w:t>
      </w:r>
      <w:r w:rsidR="00533642">
        <w:rPr>
          <w:sz w:val="32"/>
          <w:szCs w:val="32"/>
        </w:rPr>
        <w:t xml:space="preserve"> la fist</w:t>
      </w:r>
      <w:r w:rsidR="005729F8">
        <w:rPr>
          <w:sz w:val="32"/>
          <w:szCs w:val="32"/>
        </w:rPr>
        <w:t>ule du roi Louis XIV qui commenç</w:t>
      </w:r>
      <w:r w:rsidR="00533642">
        <w:rPr>
          <w:sz w:val="32"/>
          <w:szCs w:val="32"/>
        </w:rPr>
        <w:t xml:space="preserve">a par </w:t>
      </w:r>
      <w:r w:rsidR="005729F8">
        <w:rPr>
          <w:sz w:val="32"/>
          <w:szCs w:val="32"/>
        </w:rPr>
        <w:t>un</w:t>
      </w:r>
      <w:r w:rsidR="00D03CFF">
        <w:rPr>
          <w:sz w:val="32"/>
          <w:szCs w:val="32"/>
        </w:rPr>
        <w:t xml:space="preserve">e induration devenant </w:t>
      </w:r>
      <w:r w:rsidR="001A0EB2">
        <w:rPr>
          <w:sz w:val="32"/>
          <w:szCs w:val="32"/>
        </w:rPr>
        <w:t>un</w:t>
      </w:r>
      <w:r w:rsidR="005729F8">
        <w:rPr>
          <w:sz w:val="32"/>
          <w:szCs w:val="32"/>
        </w:rPr>
        <w:t xml:space="preserve"> abcès de la fosse ischio-rectale</w:t>
      </w:r>
      <w:r w:rsidR="00D03CFF">
        <w:rPr>
          <w:sz w:val="32"/>
          <w:szCs w:val="32"/>
        </w:rPr>
        <w:t xml:space="preserve"> avec fistule</w:t>
      </w:r>
      <w:r w:rsidR="005729F8">
        <w:rPr>
          <w:sz w:val="32"/>
          <w:szCs w:val="32"/>
        </w:rPr>
        <w:t xml:space="preserve"> </w:t>
      </w:r>
      <w:r w:rsidR="001A0EB2">
        <w:rPr>
          <w:sz w:val="32"/>
          <w:szCs w:val="32"/>
        </w:rPr>
        <w:t xml:space="preserve">dont l’origine est </w:t>
      </w:r>
      <w:r w:rsidR="00280AC8">
        <w:rPr>
          <w:sz w:val="32"/>
          <w:szCs w:val="32"/>
        </w:rPr>
        <w:t xml:space="preserve">comme presque toujours l’inflammation d’une </w:t>
      </w:r>
      <w:r w:rsidR="00D03CFF">
        <w:rPr>
          <w:sz w:val="32"/>
          <w:szCs w:val="32"/>
        </w:rPr>
        <w:t>des</w:t>
      </w:r>
      <w:r w:rsidR="005729F8">
        <w:rPr>
          <w:sz w:val="32"/>
          <w:szCs w:val="32"/>
        </w:rPr>
        <w:t xml:space="preserve"> cryp</w:t>
      </w:r>
      <w:r w:rsidR="001A0EB2">
        <w:rPr>
          <w:sz w:val="32"/>
          <w:szCs w:val="32"/>
        </w:rPr>
        <w:t>te</w:t>
      </w:r>
      <w:r w:rsidR="00512780">
        <w:rPr>
          <w:sz w:val="32"/>
          <w:szCs w:val="32"/>
        </w:rPr>
        <w:t>s</w:t>
      </w:r>
      <w:r w:rsidR="001A0EB2">
        <w:rPr>
          <w:sz w:val="32"/>
          <w:szCs w:val="32"/>
        </w:rPr>
        <w:t xml:space="preserve"> anal</w:t>
      </w:r>
      <w:r w:rsidR="00D03CFF">
        <w:rPr>
          <w:sz w:val="32"/>
          <w:szCs w:val="32"/>
        </w:rPr>
        <w:t>es</w:t>
      </w:r>
      <w:r w:rsidR="00280AC8">
        <w:rPr>
          <w:sz w:val="32"/>
          <w:szCs w:val="32"/>
        </w:rPr>
        <w:t>. Ici, le r</w:t>
      </w:r>
      <w:r w:rsidR="001E0129">
        <w:rPr>
          <w:sz w:val="32"/>
          <w:szCs w:val="32"/>
        </w:rPr>
        <w:t>ôle d</w:t>
      </w:r>
      <w:r w:rsidR="00697AEB">
        <w:rPr>
          <w:sz w:val="32"/>
          <w:szCs w:val="32"/>
        </w:rPr>
        <w:t>es médecins par leur</w:t>
      </w:r>
      <w:r w:rsidR="00280AC8">
        <w:rPr>
          <w:sz w:val="32"/>
          <w:szCs w:val="32"/>
        </w:rPr>
        <w:t xml:space="preserve"> prescri</w:t>
      </w:r>
      <w:r w:rsidR="00697AEB">
        <w:rPr>
          <w:sz w:val="32"/>
          <w:szCs w:val="32"/>
        </w:rPr>
        <w:t>ption</w:t>
      </w:r>
      <w:r w:rsidR="004948C0">
        <w:rPr>
          <w:sz w:val="32"/>
          <w:szCs w:val="32"/>
        </w:rPr>
        <w:t>s</w:t>
      </w:r>
      <w:r w:rsidR="00697AEB">
        <w:rPr>
          <w:sz w:val="32"/>
          <w:szCs w:val="32"/>
        </w:rPr>
        <w:t xml:space="preserve"> continuelle</w:t>
      </w:r>
      <w:r w:rsidR="004948C0">
        <w:rPr>
          <w:sz w:val="32"/>
          <w:szCs w:val="32"/>
        </w:rPr>
        <w:t>s et inadaptées</w:t>
      </w:r>
      <w:r w:rsidR="00697AEB">
        <w:rPr>
          <w:sz w:val="32"/>
          <w:szCs w:val="32"/>
        </w:rPr>
        <w:t xml:space="preserve"> </w:t>
      </w:r>
      <w:r w:rsidR="00AC17FB">
        <w:rPr>
          <w:sz w:val="32"/>
          <w:szCs w:val="32"/>
        </w:rPr>
        <w:t xml:space="preserve"> au roi </w:t>
      </w:r>
      <w:r w:rsidR="00B33CD6">
        <w:rPr>
          <w:sz w:val="32"/>
          <w:szCs w:val="32"/>
        </w:rPr>
        <w:t xml:space="preserve">comme aux autres patients </w:t>
      </w:r>
      <w:r w:rsidR="004948C0">
        <w:rPr>
          <w:sz w:val="32"/>
          <w:szCs w:val="32"/>
        </w:rPr>
        <w:t xml:space="preserve">avec </w:t>
      </w:r>
      <w:r w:rsidR="00AC17FB">
        <w:rPr>
          <w:sz w:val="32"/>
          <w:szCs w:val="32"/>
        </w:rPr>
        <w:t>de</w:t>
      </w:r>
      <w:r w:rsidR="004948C0">
        <w:rPr>
          <w:sz w:val="32"/>
          <w:szCs w:val="32"/>
        </w:rPr>
        <w:t>s</w:t>
      </w:r>
      <w:r w:rsidR="001E0129">
        <w:rPr>
          <w:sz w:val="32"/>
          <w:szCs w:val="32"/>
        </w:rPr>
        <w:t xml:space="preserve"> lavements </w:t>
      </w:r>
      <w:r w:rsidR="00697AEB">
        <w:rPr>
          <w:sz w:val="32"/>
          <w:szCs w:val="32"/>
        </w:rPr>
        <w:t>et autres</w:t>
      </w:r>
      <w:r w:rsidR="001E0129">
        <w:rPr>
          <w:sz w:val="32"/>
          <w:szCs w:val="32"/>
        </w:rPr>
        <w:t xml:space="preserve"> purgations</w:t>
      </w:r>
      <w:r w:rsidR="00697AEB">
        <w:rPr>
          <w:sz w:val="32"/>
          <w:szCs w:val="32"/>
        </w:rPr>
        <w:t xml:space="preserve"> a été s</w:t>
      </w:r>
      <w:r w:rsidR="007C4291">
        <w:rPr>
          <w:sz w:val="32"/>
          <w:szCs w:val="32"/>
        </w:rPr>
        <w:t>û</w:t>
      </w:r>
      <w:r w:rsidR="00697AEB">
        <w:rPr>
          <w:sz w:val="32"/>
          <w:szCs w:val="32"/>
        </w:rPr>
        <w:t>rement</w:t>
      </w:r>
      <w:r w:rsidR="007C4291">
        <w:rPr>
          <w:sz w:val="32"/>
          <w:szCs w:val="32"/>
        </w:rPr>
        <w:t xml:space="preserve"> </w:t>
      </w:r>
      <w:r w:rsidR="00697AEB">
        <w:rPr>
          <w:sz w:val="32"/>
          <w:szCs w:val="32"/>
        </w:rPr>
        <w:t>un facteur très favorisant</w:t>
      </w:r>
      <w:r w:rsidR="007C4291">
        <w:rPr>
          <w:sz w:val="32"/>
          <w:szCs w:val="32"/>
        </w:rPr>
        <w:t xml:space="preserve"> </w:t>
      </w:r>
      <w:r w:rsidR="00327171">
        <w:rPr>
          <w:sz w:val="32"/>
          <w:szCs w:val="32"/>
        </w:rPr>
        <w:t xml:space="preserve">d’une </w:t>
      </w:r>
      <w:proofErr w:type="spellStart"/>
      <w:r w:rsidR="00327171">
        <w:rPr>
          <w:sz w:val="32"/>
          <w:szCs w:val="32"/>
        </w:rPr>
        <w:t>cryptite</w:t>
      </w:r>
      <w:proofErr w:type="spellEnd"/>
      <w:r w:rsidR="00327171">
        <w:rPr>
          <w:sz w:val="32"/>
          <w:szCs w:val="32"/>
        </w:rPr>
        <w:t xml:space="preserve"> </w:t>
      </w:r>
      <w:r w:rsidR="007C4291">
        <w:rPr>
          <w:sz w:val="32"/>
          <w:szCs w:val="32"/>
        </w:rPr>
        <w:t>et à moindre échelle l’équitation</w:t>
      </w:r>
      <w:r w:rsidR="00AA758D">
        <w:rPr>
          <w:sz w:val="32"/>
          <w:szCs w:val="32"/>
        </w:rPr>
        <w:t xml:space="preserve"> ce dont les médecins du roi sont conscients disant dans le journal ceci sur les callosités rebelles</w:t>
      </w:r>
      <w:r w:rsidR="0083634F">
        <w:rPr>
          <w:sz w:val="32"/>
          <w:szCs w:val="32"/>
        </w:rPr>
        <w:t xml:space="preserve"> : </w:t>
      </w:r>
      <w:r w:rsidR="0083634F" w:rsidRPr="00B33CD6">
        <w:rPr>
          <w:i/>
          <w:iCs/>
          <w:sz w:val="32"/>
          <w:szCs w:val="32"/>
        </w:rPr>
        <w:t>« outre qu’elle (la callosité)</w:t>
      </w:r>
      <w:r w:rsidR="00327171" w:rsidRPr="00B33CD6">
        <w:rPr>
          <w:i/>
          <w:iCs/>
          <w:sz w:val="32"/>
          <w:szCs w:val="32"/>
        </w:rPr>
        <w:t xml:space="preserve"> </w:t>
      </w:r>
      <w:r w:rsidR="0083634F" w:rsidRPr="00B33CD6">
        <w:rPr>
          <w:i/>
          <w:iCs/>
          <w:sz w:val="32"/>
          <w:szCs w:val="32"/>
        </w:rPr>
        <w:t>est naturelle aux fistules et particulièrement à celles qui proviennent d’un abcès</w:t>
      </w:r>
      <w:r w:rsidR="001B56A8" w:rsidRPr="00B33CD6">
        <w:rPr>
          <w:i/>
          <w:iCs/>
          <w:sz w:val="32"/>
          <w:szCs w:val="32"/>
        </w:rPr>
        <w:t xml:space="preserve"> d’humeur crue, indigeste et mélancolique</w:t>
      </w:r>
      <w:r w:rsidR="001B56A8">
        <w:rPr>
          <w:sz w:val="32"/>
          <w:szCs w:val="32"/>
        </w:rPr>
        <w:t xml:space="preserve"> (typique parler médical du XVIIème siècle) </w:t>
      </w:r>
      <w:r w:rsidR="00AC17FB">
        <w:rPr>
          <w:sz w:val="32"/>
          <w:szCs w:val="32"/>
        </w:rPr>
        <w:t>(la callosité</w:t>
      </w:r>
      <w:r w:rsidR="00AC17FB" w:rsidRPr="00B33CD6">
        <w:rPr>
          <w:i/>
          <w:iCs/>
          <w:sz w:val="32"/>
          <w:szCs w:val="32"/>
        </w:rPr>
        <w:t>) a</w:t>
      </w:r>
      <w:r w:rsidR="0080402E" w:rsidRPr="00B33CD6">
        <w:rPr>
          <w:i/>
          <w:iCs/>
          <w:sz w:val="32"/>
          <w:szCs w:val="32"/>
        </w:rPr>
        <w:t xml:space="preserve"> été considérablement fortifié par l’usage du cheval »</w:t>
      </w:r>
      <w:r w:rsidR="007C4291" w:rsidRPr="00B33CD6">
        <w:rPr>
          <w:i/>
          <w:iCs/>
          <w:sz w:val="32"/>
          <w:szCs w:val="32"/>
        </w:rPr>
        <w:t>.</w:t>
      </w:r>
      <w:r w:rsidR="00CB3E41">
        <w:rPr>
          <w:sz w:val="32"/>
          <w:szCs w:val="32"/>
        </w:rPr>
        <w:t xml:space="preserve"> Et le</w:t>
      </w:r>
      <w:r w:rsidR="00396193">
        <w:rPr>
          <w:sz w:val="32"/>
          <w:szCs w:val="32"/>
        </w:rPr>
        <w:t xml:space="preserve">s </w:t>
      </w:r>
      <w:proofErr w:type="spellStart"/>
      <w:r w:rsidR="00396193" w:rsidRPr="0080402E">
        <w:rPr>
          <w:i/>
          <w:sz w:val="32"/>
          <w:szCs w:val="32"/>
        </w:rPr>
        <w:t>C</w:t>
      </w:r>
      <w:r w:rsidR="00256F89" w:rsidRPr="0080402E">
        <w:rPr>
          <w:i/>
          <w:sz w:val="32"/>
          <w:szCs w:val="32"/>
        </w:rPr>
        <w:t>lysterium</w:t>
      </w:r>
      <w:proofErr w:type="spellEnd"/>
      <w:r w:rsidR="00256F89" w:rsidRPr="0080402E">
        <w:rPr>
          <w:i/>
          <w:sz w:val="32"/>
          <w:szCs w:val="32"/>
        </w:rPr>
        <w:t xml:space="preserve"> </w:t>
      </w:r>
      <w:proofErr w:type="spellStart"/>
      <w:r w:rsidR="00256F89" w:rsidRPr="0080402E">
        <w:rPr>
          <w:i/>
          <w:sz w:val="32"/>
          <w:szCs w:val="32"/>
        </w:rPr>
        <w:t>donare</w:t>
      </w:r>
      <w:proofErr w:type="spellEnd"/>
      <w:r w:rsidR="00940C29">
        <w:rPr>
          <w:sz w:val="32"/>
          <w:szCs w:val="32"/>
        </w:rPr>
        <w:t xml:space="preserve"> et autre</w:t>
      </w:r>
      <w:r w:rsidR="0080402E">
        <w:rPr>
          <w:sz w:val="32"/>
          <w:szCs w:val="32"/>
        </w:rPr>
        <w:t xml:space="preserve"> </w:t>
      </w:r>
      <w:proofErr w:type="spellStart"/>
      <w:r w:rsidR="0080402E" w:rsidRPr="0080402E">
        <w:rPr>
          <w:i/>
          <w:sz w:val="32"/>
          <w:szCs w:val="32"/>
        </w:rPr>
        <w:t>Purgare</w:t>
      </w:r>
      <w:proofErr w:type="spellEnd"/>
      <w:r w:rsidR="0080402E">
        <w:rPr>
          <w:sz w:val="32"/>
          <w:szCs w:val="32"/>
        </w:rPr>
        <w:t> </w:t>
      </w:r>
      <w:r w:rsidR="00CB3E41">
        <w:rPr>
          <w:sz w:val="32"/>
          <w:szCs w:val="32"/>
        </w:rPr>
        <w:t>de Molière n</w:t>
      </w:r>
      <w:r w:rsidR="00940C29">
        <w:rPr>
          <w:sz w:val="32"/>
          <w:szCs w:val="32"/>
        </w:rPr>
        <w:t>e sont</w:t>
      </w:r>
      <w:r w:rsidR="00CB3E41">
        <w:rPr>
          <w:sz w:val="32"/>
          <w:szCs w:val="32"/>
        </w:rPr>
        <w:t xml:space="preserve"> pas sans conséquences</w:t>
      </w:r>
      <w:r w:rsidR="0080402E">
        <w:rPr>
          <w:sz w:val="32"/>
          <w:szCs w:val="32"/>
        </w:rPr>
        <w:t xml:space="preserve"> sur l’anus et le bas rectum</w:t>
      </w:r>
      <w:r w:rsidR="00CB3E41">
        <w:rPr>
          <w:sz w:val="32"/>
          <w:szCs w:val="32"/>
        </w:rPr>
        <w:t xml:space="preserve"> d’autant qu</w:t>
      </w:r>
      <w:r w:rsidR="00AB4436">
        <w:rPr>
          <w:sz w:val="32"/>
          <w:szCs w:val="32"/>
        </w:rPr>
        <w:t>’</w:t>
      </w:r>
      <w:r w:rsidR="00CB3E41">
        <w:rPr>
          <w:sz w:val="32"/>
          <w:szCs w:val="32"/>
        </w:rPr>
        <w:t>il</w:t>
      </w:r>
      <w:r w:rsidR="00940C29">
        <w:rPr>
          <w:sz w:val="32"/>
          <w:szCs w:val="32"/>
        </w:rPr>
        <w:t>s</w:t>
      </w:r>
      <w:r w:rsidR="000F1AF0">
        <w:rPr>
          <w:sz w:val="32"/>
          <w:szCs w:val="32"/>
        </w:rPr>
        <w:t xml:space="preserve"> </w:t>
      </w:r>
      <w:r w:rsidR="00CB3E41">
        <w:rPr>
          <w:sz w:val="32"/>
          <w:szCs w:val="32"/>
        </w:rPr>
        <w:t>s</w:t>
      </w:r>
      <w:r w:rsidR="009C6CB3">
        <w:rPr>
          <w:sz w:val="32"/>
          <w:szCs w:val="32"/>
        </w:rPr>
        <w:t>ont toujours accompagnés</w:t>
      </w:r>
      <w:r w:rsidR="00AB4436">
        <w:rPr>
          <w:sz w:val="32"/>
          <w:szCs w:val="32"/>
        </w:rPr>
        <w:t xml:space="preserve"> comme l</w:t>
      </w:r>
      <w:r w:rsidR="00971A88">
        <w:rPr>
          <w:sz w:val="32"/>
          <w:szCs w:val="32"/>
        </w:rPr>
        <w:t>e prô</w:t>
      </w:r>
      <w:r w:rsidR="00AB4436">
        <w:rPr>
          <w:sz w:val="32"/>
          <w:szCs w:val="32"/>
        </w:rPr>
        <w:t>nait</w:t>
      </w:r>
      <w:r w:rsidR="009C6CB3">
        <w:rPr>
          <w:sz w:val="32"/>
          <w:szCs w:val="32"/>
        </w:rPr>
        <w:t xml:space="preserve"> autrefois</w:t>
      </w:r>
      <w:r w:rsidR="00AB4436">
        <w:rPr>
          <w:sz w:val="32"/>
          <w:szCs w:val="32"/>
        </w:rPr>
        <w:t xml:space="preserve"> Joachim Du Bellay </w:t>
      </w:r>
      <w:r w:rsidR="00CB3E41">
        <w:rPr>
          <w:sz w:val="32"/>
          <w:szCs w:val="32"/>
        </w:rPr>
        <w:t>d’un</w:t>
      </w:r>
      <w:r w:rsidR="00971A88">
        <w:rPr>
          <w:sz w:val="32"/>
          <w:szCs w:val="32"/>
        </w:rPr>
        <w:t xml:space="preserve">e « bonne, Ô </w:t>
      </w:r>
      <w:proofErr w:type="spellStart"/>
      <w:r w:rsidR="00971A88">
        <w:rPr>
          <w:sz w:val="32"/>
          <w:szCs w:val="32"/>
        </w:rPr>
        <w:t>saincte</w:t>
      </w:r>
      <w:proofErr w:type="spellEnd"/>
      <w:r w:rsidR="00971A88">
        <w:rPr>
          <w:sz w:val="32"/>
          <w:szCs w:val="32"/>
        </w:rPr>
        <w:t>, Ô divine saignée »</w:t>
      </w:r>
      <w:r w:rsidR="00256F89">
        <w:rPr>
          <w:sz w:val="32"/>
          <w:szCs w:val="32"/>
        </w:rPr>
        <w:t xml:space="preserve">. </w:t>
      </w:r>
      <w:proofErr w:type="spellStart"/>
      <w:r w:rsidR="00256F89" w:rsidRPr="00E0179E">
        <w:rPr>
          <w:sz w:val="32"/>
          <w:szCs w:val="32"/>
        </w:rPr>
        <w:t>Saignare</w:t>
      </w:r>
      <w:proofErr w:type="spellEnd"/>
      <w:r w:rsidR="00940C29">
        <w:rPr>
          <w:sz w:val="32"/>
          <w:szCs w:val="32"/>
        </w:rPr>
        <w:t xml:space="preserve"> </w:t>
      </w:r>
      <w:r w:rsidR="00256F89">
        <w:rPr>
          <w:sz w:val="32"/>
          <w:szCs w:val="32"/>
        </w:rPr>
        <w:t xml:space="preserve">est </w:t>
      </w:r>
      <w:r w:rsidR="00940C29">
        <w:rPr>
          <w:sz w:val="32"/>
          <w:szCs w:val="32"/>
        </w:rPr>
        <w:t>la panacée du XVIIème siècle</w:t>
      </w:r>
      <w:r w:rsidR="00405052">
        <w:rPr>
          <w:sz w:val="32"/>
          <w:szCs w:val="32"/>
        </w:rPr>
        <w:t xml:space="preserve"> </w:t>
      </w:r>
      <w:r w:rsidR="00AC17FB">
        <w:rPr>
          <w:sz w:val="32"/>
          <w:szCs w:val="32"/>
        </w:rPr>
        <w:t xml:space="preserve">car comme il se </w:t>
      </w:r>
      <w:proofErr w:type="gramStart"/>
      <w:r w:rsidR="00AC17FB">
        <w:rPr>
          <w:sz w:val="32"/>
          <w:szCs w:val="32"/>
        </w:rPr>
        <w:t xml:space="preserve">doit, </w:t>
      </w:r>
      <w:r w:rsidR="00B33CD6">
        <w:rPr>
          <w:sz w:val="32"/>
          <w:szCs w:val="32"/>
        </w:rPr>
        <w:t xml:space="preserve"> </w:t>
      </w:r>
      <w:r w:rsidR="00405052">
        <w:rPr>
          <w:sz w:val="32"/>
          <w:szCs w:val="32"/>
        </w:rPr>
        <w:t xml:space="preserve"> </w:t>
      </w:r>
      <w:proofErr w:type="gramEnd"/>
      <w:r w:rsidR="00405052">
        <w:rPr>
          <w:sz w:val="32"/>
          <w:szCs w:val="32"/>
        </w:rPr>
        <w:t>le roi fut saignée une heure après la fin de son intervention ce qui ne l’empêcha point de tenir</w:t>
      </w:r>
      <w:r w:rsidR="00327171">
        <w:rPr>
          <w:sz w:val="32"/>
          <w:szCs w:val="32"/>
        </w:rPr>
        <w:t>,</w:t>
      </w:r>
      <w:r w:rsidR="00405052">
        <w:rPr>
          <w:sz w:val="32"/>
          <w:szCs w:val="32"/>
        </w:rPr>
        <w:t xml:space="preserve"> </w:t>
      </w:r>
      <w:r w:rsidR="00327171">
        <w:rPr>
          <w:sz w:val="32"/>
          <w:szCs w:val="32"/>
        </w:rPr>
        <w:t xml:space="preserve">altier, </w:t>
      </w:r>
      <w:r w:rsidR="00405052">
        <w:rPr>
          <w:sz w:val="32"/>
          <w:szCs w:val="32"/>
        </w:rPr>
        <w:t>un conseil le soir</w:t>
      </w:r>
      <w:r w:rsidR="002D327B">
        <w:rPr>
          <w:sz w:val="32"/>
          <w:szCs w:val="32"/>
        </w:rPr>
        <w:t>, montrant ainsi la réussite de l’opération</w:t>
      </w:r>
      <w:r w:rsidR="00DD127A">
        <w:rPr>
          <w:sz w:val="32"/>
          <w:szCs w:val="32"/>
        </w:rPr>
        <w:t xml:space="preserve"> où, à mon avis, le spécialiste</w:t>
      </w:r>
      <w:r w:rsidR="003B1BE9">
        <w:rPr>
          <w:sz w:val="32"/>
          <w:szCs w:val="32"/>
        </w:rPr>
        <w:t xml:space="preserve"> </w:t>
      </w:r>
      <w:r w:rsidR="009E4730">
        <w:rPr>
          <w:sz w:val="32"/>
          <w:szCs w:val="32"/>
        </w:rPr>
        <w:t xml:space="preserve">parisien </w:t>
      </w:r>
      <w:r w:rsidR="00E6050D">
        <w:rPr>
          <w:sz w:val="32"/>
          <w:szCs w:val="32"/>
        </w:rPr>
        <w:t xml:space="preserve"> </w:t>
      </w:r>
      <w:r w:rsidR="003B1BE9">
        <w:rPr>
          <w:sz w:val="32"/>
          <w:szCs w:val="32"/>
        </w:rPr>
        <w:t>reconnu</w:t>
      </w:r>
      <w:r w:rsidR="00DD127A">
        <w:rPr>
          <w:sz w:val="32"/>
          <w:szCs w:val="32"/>
        </w:rPr>
        <w:t xml:space="preserve"> qu’était Bessières</w:t>
      </w:r>
      <w:r w:rsidR="007C0211">
        <w:rPr>
          <w:sz w:val="32"/>
          <w:szCs w:val="32"/>
        </w:rPr>
        <w:t xml:space="preserve"> a apporté une compétente  sécurité</w:t>
      </w:r>
      <w:r w:rsidR="00CB7B07">
        <w:rPr>
          <w:sz w:val="32"/>
          <w:szCs w:val="32"/>
        </w:rPr>
        <w:t xml:space="preserve"> aux actions du premier </w:t>
      </w:r>
      <w:r w:rsidR="00CB7B07">
        <w:rPr>
          <w:sz w:val="32"/>
          <w:szCs w:val="32"/>
        </w:rPr>
        <w:lastRenderedPageBreak/>
        <w:t xml:space="preserve">chirurgien </w:t>
      </w:r>
      <w:r w:rsidR="00E6050D">
        <w:rPr>
          <w:sz w:val="32"/>
          <w:szCs w:val="32"/>
        </w:rPr>
        <w:t xml:space="preserve">Charles François </w:t>
      </w:r>
      <w:r w:rsidR="00CB7B07">
        <w:rPr>
          <w:sz w:val="32"/>
          <w:szCs w:val="32"/>
        </w:rPr>
        <w:t>Félix</w:t>
      </w:r>
      <w:r w:rsidR="00836F4B">
        <w:rPr>
          <w:sz w:val="32"/>
          <w:szCs w:val="32"/>
        </w:rPr>
        <w:t>.</w:t>
      </w:r>
      <w:r w:rsidR="00814E99">
        <w:rPr>
          <w:sz w:val="32"/>
          <w:szCs w:val="32"/>
        </w:rPr>
        <w:t xml:space="preserve"> Alors</w:t>
      </w:r>
      <w:r w:rsidR="00327171">
        <w:rPr>
          <w:sz w:val="32"/>
          <w:szCs w:val="32"/>
        </w:rPr>
        <w:t>,</w:t>
      </w:r>
      <w:r w:rsidR="00814E99">
        <w:rPr>
          <w:sz w:val="32"/>
          <w:szCs w:val="32"/>
        </w:rPr>
        <w:t xml:space="preserve"> le roi Soleil récompensa comme il savait le faire ses chirurgiens et leurs aides</w:t>
      </w:r>
      <w:r w:rsidR="00783D3A">
        <w:rPr>
          <w:sz w:val="32"/>
          <w:szCs w:val="32"/>
        </w:rPr>
        <w:t xml:space="preserve"> ainsi que les médecins et apothicaires et ce fut royalement car </w:t>
      </w:r>
      <w:r w:rsidR="00EE05BC">
        <w:rPr>
          <w:sz w:val="32"/>
          <w:szCs w:val="32"/>
        </w:rPr>
        <w:t xml:space="preserve">le premier chirurgien </w:t>
      </w:r>
      <w:r w:rsidR="00783D3A">
        <w:rPr>
          <w:sz w:val="32"/>
          <w:szCs w:val="32"/>
        </w:rPr>
        <w:t>Félix reçut</w:t>
      </w:r>
      <w:r w:rsidR="00165234">
        <w:rPr>
          <w:sz w:val="32"/>
          <w:szCs w:val="32"/>
        </w:rPr>
        <w:t xml:space="preserve"> </w:t>
      </w:r>
      <w:r w:rsidR="00F479F1">
        <w:rPr>
          <w:sz w:val="32"/>
          <w:szCs w:val="32"/>
        </w:rPr>
        <w:t>5</w:t>
      </w:r>
      <w:r w:rsidR="00165234">
        <w:rPr>
          <w:sz w:val="32"/>
          <w:szCs w:val="32"/>
        </w:rPr>
        <w:t xml:space="preserve">0 OOO écus avec </w:t>
      </w:r>
      <w:r w:rsidR="00F479F1">
        <w:rPr>
          <w:sz w:val="32"/>
          <w:szCs w:val="32"/>
        </w:rPr>
        <w:t>la terre de Moulineaux et son a</w:t>
      </w:r>
      <w:r w:rsidR="00165234">
        <w:rPr>
          <w:sz w:val="32"/>
          <w:szCs w:val="32"/>
        </w:rPr>
        <w:t>noblissement</w:t>
      </w:r>
      <w:r w:rsidR="00F479F1">
        <w:rPr>
          <w:sz w:val="32"/>
          <w:szCs w:val="32"/>
        </w:rPr>
        <w:t>, d’Aquin</w:t>
      </w:r>
      <w:r w:rsidR="00783D3A">
        <w:rPr>
          <w:sz w:val="32"/>
          <w:szCs w:val="32"/>
        </w:rPr>
        <w:t xml:space="preserve"> </w:t>
      </w:r>
      <w:r w:rsidR="001A0B80">
        <w:rPr>
          <w:sz w:val="32"/>
          <w:szCs w:val="32"/>
        </w:rPr>
        <w:t>cent mille livres, Fagon quatre</w:t>
      </w:r>
      <w:r w:rsidR="004948C0">
        <w:rPr>
          <w:sz w:val="32"/>
          <w:szCs w:val="32"/>
        </w:rPr>
        <w:t>-</w:t>
      </w:r>
      <w:r w:rsidR="00F479F1">
        <w:rPr>
          <w:sz w:val="32"/>
          <w:szCs w:val="32"/>
        </w:rPr>
        <w:t>vingt</w:t>
      </w:r>
      <w:r w:rsidR="00795693">
        <w:rPr>
          <w:sz w:val="32"/>
          <w:szCs w:val="32"/>
        </w:rPr>
        <w:t xml:space="preserve"> </w:t>
      </w:r>
      <w:r w:rsidR="00F479F1">
        <w:rPr>
          <w:sz w:val="32"/>
          <w:szCs w:val="32"/>
        </w:rPr>
        <w:t>mille livres, Bessières 40</w:t>
      </w:r>
      <w:r w:rsidR="00795693">
        <w:rPr>
          <w:sz w:val="32"/>
          <w:szCs w:val="32"/>
        </w:rPr>
        <w:t xml:space="preserve"> </w:t>
      </w:r>
      <w:r w:rsidR="00F479F1">
        <w:rPr>
          <w:sz w:val="32"/>
          <w:szCs w:val="32"/>
        </w:rPr>
        <w:t>000 livres</w:t>
      </w:r>
      <w:r w:rsidR="000E1AD7">
        <w:rPr>
          <w:sz w:val="32"/>
          <w:szCs w:val="32"/>
        </w:rPr>
        <w:t>. Les quatre apothica</w:t>
      </w:r>
      <w:r w:rsidR="00795693">
        <w:rPr>
          <w:sz w:val="32"/>
          <w:szCs w:val="32"/>
        </w:rPr>
        <w:t>ires reçurent chacun 12000</w:t>
      </w:r>
      <w:r w:rsidR="000E1AD7">
        <w:rPr>
          <w:sz w:val="32"/>
          <w:szCs w:val="32"/>
        </w:rPr>
        <w:t xml:space="preserve"> livres et l’aide du premier chirurgien La Raye quatre mille livres</w:t>
      </w:r>
      <w:r w:rsidR="000B3784">
        <w:rPr>
          <w:sz w:val="32"/>
          <w:szCs w:val="32"/>
        </w:rPr>
        <w:t xml:space="preserve"> plutôt que 400 pistoles</w:t>
      </w:r>
      <w:r w:rsidR="000E1AD7">
        <w:rPr>
          <w:sz w:val="32"/>
          <w:szCs w:val="32"/>
        </w:rPr>
        <w:t xml:space="preserve">. </w:t>
      </w:r>
      <w:r w:rsidR="00D74B7C">
        <w:rPr>
          <w:sz w:val="32"/>
          <w:szCs w:val="32"/>
        </w:rPr>
        <w:t xml:space="preserve">Somme énorme qui selon un historien compétent aurait représenté environ un milliard de nos anciens francs. </w:t>
      </w:r>
      <w:r w:rsidR="00795693">
        <w:rPr>
          <w:sz w:val="32"/>
          <w:szCs w:val="32"/>
        </w:rPr>
        <w:t>F</w:t>
      </w:r>
      <w:r w:rsidR="007870DD">
        <w:rPr>
          <w:sz w:val="32"/>
          <w:szCs w:val="32"/>
        </w:rPr>
        <w:t>élix aurait eu une</w:t>
      </w:r>
      <w:r w:rsidR="00832149">
        <w:rPr>
          <w:sz w:val="32"/>
          <w:szCs w:val="32"/>
        </w:rPr>
        <w:t xml:space="preserve"> telle appréhension</w:t>
      </w:r>
      <w:r w:rsidR="007870DD">
        <w:rPr>
          <w:sz w:val="32"/>
          <w:szCs w:val="32"/>
        </w:rPr>
        <w:t xml:space="preserve"> </w:t>
      </w:r>
      <w:r w:rsidR="00EE05BC">
        <w:rPr>
          <w:sz w:val="32"/>
          <w:szCs w:val="32"/>
        </w:rPr>
        <w:t>préopératoire</w:t>
      </w:r>
      <w:r w:rsidR="007870DD">
        <w:rPr>
          <w:sz w:val="32"/>
          <w:szCs w:val="32"/>
        </w:rPr>
        <w:t xml:space="preserve"> que l’on a signalé que depuis</w:t>
      </w:r>
      <w:r w:rsidR="00D74B7C">
        <w:rPr>
          <w:sz w:val="32"/>
          <w:szCs w:val="32"/>
        </w:rPr>
        <w:t xml:space="preserve"> cela,</w:t>
      </w:r>
      <w:r w:rsidR="007870DD">
        <w:rPr>
          <w:sz w:val="32"/>
          <w:szCs w:val="32"/>
        </w:rPr>
        <w:t xml:space="preserve"> il tremblait toujours de sa main droite et cessa </w:t>
      </w:r>
      <w:r w:rsidR="00EE05BC">
        <w:rPr>
          <w:sz w:val="32"/>
          <w:szCs w:val="32"/>
        </w:rPr>
        <w:t xml:space="preserve">même </w:t>
      </w:r>
      <w:r w:rsidR="007870DD">
        <w:rPr>
          <w:sz w:val="32"/>
          <w:szCs w:val="32"/>
        </w:rPr>
        <w:t>d’opérer</w:t>
      </w:r>
      <w:r w:rsidR="00E42BA0">
        <w:rPr>
          <w:sz w:val="32"/>
          <w:szCs w:val="32"/>
        </w:rPr>
        <w:t>. Mais il pouvait voir venir !</w:t>
      </w:r>
      <w:r w:rsidR="00EE625B">
        <w:rPr>
          <w:sz w:val="32"/>
          <w:szCs w:val="32"/>
        </w:rPr>
        <w:t xml:space="preserve"> </w:t>
      </w:r>
      <w:r w:rsidR="00C909DD">
        <w:rPr>
          <w:sz w:val="32"/>
          <w:szCs w:val="32"/>
        </w:rPr>
        <w:t>A cette occasion</w:t>
      </w:r>
      <w:r w:rsidR="001A0B80">
        <w:rPr>
          <w:sz w:val="32"/>
          <w:szCs w:val="32"/>
        </w:rPr>
        <w:t xml:space="preserve">, grâce à la correspondance de Mme de Sévigné, nous avons droit non pas à une </w:t>
      </w:r>
      <w:r w:rsidR="004948C0">
        <w:rPr>
          <w:sz w:val="32"/>
          <w:szCs w:val="32"/>
        </w:rPr>
        <w:t>« </w:t>
      </w:r>
      <w:r w:rsidR="001A0B80">
        <w:rPr>
          <w:sz w:val="32"/>
          <w:szCs w:val="32"/>
        </w:rPr>
        <w:t>rabutinade</w:t>
      </w:r>
      <w:r w:rsidR="004948C0">
        <w:rPr>
          <w:sz w:val="32"/>
          <w:szCs w:val="32"/>
        </w:rPr>
        <w:t> »</w:t>
      </w:r>
      <w:r w:rsidR="002F646B">
        <w:rPr>
          <w:sz w:val="32"/>
          <w:szCs w:val="32"/>
        </w:rPr>
        <w:t xml:space="preserve"> de son</w:t>
      </w:r>
      <w:r w:rsidR="00763E4E">
        <w:rPr>
          <w:sz w:val="32"/>
          <w:szCs w:val="32"/>
        </w:rPr>
        <w:t xml:space="preserve"> célèbre cousin</w:t>
      </w:r>
      <w:r w:rsidR="002F646B">
        <w:rPr>
          <w:sz w:val="32"/>
          <w:szCs w:val="32"/>
        </w:rPr>
        <w:t xml:space="preserve"> Roger de Bussy-Rabutin</w:t>
      </w:r>
      <w:r w:rsidR="00327171">
        <w:rPr>
          <w:sz w:val="32"/>
          <w:szCs w:val="32"/>
        </w:rPr>
        <w:t xml:space="preserve"> </w:t>
      </w:r>
      <w:r w:rsidR="00327171" w:rsidRPr="00327171">
        <w:rPr>
          <w:sz w:val="32"/>
          <w:szCs w:val="32"/>
          <w:highlight w:val="red"/>
        </w:rPr>
        <w:t>(P2</w:t>
      </w:r>
      <w:r w:rsidR="004948C0" w:rsidRPr="004948C0">
        <w:rPr>
          <w:sz w:val="32"/>
          <w:szCs w:val="32"/>
          <w:highlight w:val="red"/>
        </w:rPr>
        <w:t>5</w:t>
      </w:r>
      <w:r w:rsidR="00327171">
        <w:rPr>
          <w:sz w:val="32"/>
          <w:szCs w:val="32"/>
        </w:rPr>
        <w:t>)</w:t>
      </w:r>
      <w:r w:rsidR="002F646B">
        <w:rPr>
          <w:sz w:val="32"/>
          <w:szCs w:val="32"/>
        </w:rPr>
        <w:t xml:space="preserve"> mais on apprend que le turbulent académicien qu’il était</w:t>
      </w:r>
      <w:r w:rsidR="00A36708">
        <w:rPr>
          <w:sz w:val="32"/>
          <w:szCs w:val="32"/>
        </w:rPr>
        <w:t>,</w:t>
      </w:r>
      <w:r w:rsidR="002F646B">
        <w:rPr>
          <w:sz w:val="32"/>
          <w:szCs w:val="32"/>
        </w:rPr>
        <w:t xml:space="preserve"> </w:t>
      </w:r>
      <w:r w:rsidR="00A36708">
        <w:rPr>
          <w:sz w:val="32"/>
          <w:szCs w:val="32"/>
        </w:rPr>
        <w:t>a dû passer par les mains d</w:t>
      </w:r>
      <w:r w:rsidR="009401E9">
        <w:rPr>
          <w:sz w:val="32"/>
          <w:szCs w:val="32"/>
        </w:rPr>
        <w:t>u chirurgien</w:t>
      </w:r>
      <w:r w:rsidR="00A36708">
        <w:rPr>
          <w:sz w:val="32"/>
          <w:szCs w:val="32"/>
        </w:rPr>
        <w:t xml:space="preserve"> </w:t>
      </w:r>
      <w:r w:rsidR="001F0B9F">
        <w:rPr>
          <w:sz w:val="32"/>
          <w:szCs w:val="32"/>
        </w:rPr>
        <w:t xml:space="preserve">Morel en présence de Bessières et </w:t>
      </w:r>
      <w:proofErr w:type="spellStart"/>
      <w:r w:rsidR="001F0B9F">
        <w:rPr>
          <w:sz w:val="32"/>
          <w:szCs w:val="32"/>
        </w:rPr>
        <w:t>Hellé</w:t>
      </w:r>
      <w:proofErr w:type="spellEnd"/>
      <w:r w:rsidR="00A36708">
        <w:rPr>
          <w:sz w:val="32"/>
          <w:szCs w:val="32"/>
        </w:rPr>
        <w:t xml:space="preserve"> pour une fistule et comme le roi l’avait gr</w:t>
      </w:r>
      <w:r w:rsidR="00F120FC">
        <w:rPr>
          <w:sz w:val="32"/>
          <w:szCs w:val="32"/>
        </w:rPr>
        <w:t>a</w:t>
      </w:r>
      <w:r w:rsidR="00A36708">
        <w:rPr>
          <w:sz w:val="32"/>
          <w:szCs w:val="32"/>
        </w:rPr>
        <w:t xml:space="preserve">cié </w:t>
      </w:r>
      <w:r w:rsidR="00F120FC">
        <w:rPr>
          <w:sz w:val="32"/>
          <w:szCs w:val="32"/>
        </w:rPr>
        <w:t xml:space="preserve">depuis 1683 </w:t>
      </w:r>
      <w:r w:rsidR="00A36708">
        <w:rPr>
          <w:sz w:val="32"/>
          <w:szCs w:val="32"/>
        </w:rPr>
        <w:t>et même pensionné</w:t>
      </w:r>
      <w:r w:rsidR="001F0B9F">
        <w:rPr>
          <w:sz w:val="32"/>
          <w:szCs w:val="32"/>
        </w:rPr>
        <w:t xml:space="preserve"> Bussy-Rabutin</w:t>
      </w:r>
      <w:r w:rsidR="009849B5">
        <w:rPr>
          <w:sz w:val="32"/>
          <w:szCs w:val="32"/>
        </w:rPr>
        <w:t xml:space="preserve"> s’empresse d’écrire le 8 décembre </w:t>
      </w:r>
      <w:r w:rsidR="001F0B9F">
        <w:rPr>
          <w:sz w:val="32"/>
          <w:szCs w:val="32"/>
        </w:rPr>
        <w:t>au Roi pour le lui dire et</w:t>
      </w:r>
      <w:r w:rsidR="009849B5">
        <w:rPr>
          <w:sz w:val="32"/>
          <w:szCs w:val="32"/>
        </w:rPr>
        <w:t xml:space="preserve"> le rassurer des </w:t>
      </w:r>
      <w:r w:rsidR="001F0B9F">
        <w:rPr>
          <w:sz w:val="32"/>
          <w:szCs w:val="32"/>
        </w:rPr>
        <w:t>suites.</w:t>
      </w:r>
    </w:p>
    <w:p w14:paraId="5ED53DF6" w14:textId="0E36205A" w:rsidR="00EF2597" w:rsidRDefault="000E1AD7" w:rsidP="004948C0">
      <w:pPr>
        <w:spacing w:line="360" w:lineRule="auto"/>
        <w:ind w:left="-851" w:firstLine="851"/>
        <w:jc w:val="both"/>
        <w:rPr>
          <w:sz w:val="32"/>
          <w:szCs w:val="32"/>
        </w:rPr>
      </w:pPr>
      <w:r>
        <w:rPr>
          <w:sz w:val="32"/>
          <w:szCs w:val="32"/>
        </w:rPr>
        <w:t>La réussite opératoire</w:t>
      </w:r>
      <w:r w:rsidR="00CF4353">
        <w:rPr>
          <w:sz w:val="32"/>
          <w:szCs w:val="32"/>
        </w:rPr>
        <w:t xml:space="preserve"> donc par incision, méthode connue </w:t>
      </w:r>
      <w:r w:rsidR="009401E9">
        <w:rPr>
          <w:sz w:val="32"/>
          <w:szCs w:val="32"/>
        </w:rPr>
        <w:t>depuis l’antiquité</w:t>
      </w:r>
      <w:r w:rsidR="00EE05BC">
        <w:rPr>
          <w:sz w:val="32"/>
          <w:szCs w:val="32"/>
        </w:rPr>
        <w:t xml:space="preserve"> </w:t>
      </w:r>
      <w:r w:rsidR="00242CC1">
        <w:rPr>
          <w:sz w:val="32"/>
          <w:szCs w:val="32"/>
        </w:rPr>
        <w:t>(École</w:t>
      </w:r>
      <w:r w:rsidR="006A1EB4">
        <w:rPr>
          <w:sz w:val="32"/>
          <w:szCs w:val="32"/>
        </w:rPr>
        <w:t xml:space="preserve"> de Cnide puis </w:t>
      </w:r>
      <w:r w:rsidR="00870084">
        <w:rPr>
          <w:sz w:val="32"/>
          <w:szCs w:val="32"/>
        </w:rPr>
        <w:t xml:space="preserve">de </w:t>
      </w:r>
      <w:r w:rsidR="001865B4">
        <w:rPr>
          <w:sz w:val="32"/>
          <w:szCs w:val="32"/>
        </w:rPr>
        <w:t>Celse</w:t>
      </w:r>
      <w:r w:rsidR="006A1EB4">
        <w:rPr>
          <w:sz w:val="32"/>
          <w:szCs w:val="32"/>
        </w:rPr>
        <w:t xml:space="preserve"> au</w:t>
      </w:r>
      <w:r w:rsidR="001865B4">
        <w:rPr>
          <w:sz w:val="32"/>
          <w:szCs w:val="32"/>
        </w:rPr>
        <w:t xml:space="preserve"> 1</w:t>
      </w:r>
      <w:r w:rsidR="001865B4" w:rsidRPr="001865B4">
        <w:rPr>
          <w:sz w:val="32"/>
          <w:szCs w:val="32"/>
          <w:vertAlign w:val="superscript"/>
        </w:rPr>
        <w:t>er</w:t>
      </w:r>
      <w:r w:rsidR="001865B4">
        <w:rPr>
          <w:sz w:val="32"/>
          <w:szCs w:val="32"/>
        </w:rPr>
        <w:t xml:space="preserve"> siècle) </w:t>
      </w:r>
      <w:r w:rsidR="00CF4353">
        <w:rPr>
          <w:sz w:val="32"/>
          <w:szCs w:val="32"/>
        </w:rPr>
        <w:t xml:space="preserve">mais </w:t>
      </w:r>
      <w:r w:rsidR="001865B4">
        <w:rPr>
          <w:sz w:val="32"/>
          <w:szCs w:val="32"/>
        </w:rPr>
        <w:t xml:space="preserve">ensuite </w:t>
      </w:r>
      <w:r w:rsidR="00CF4353">
        <w:rPr>
          <w:sz w:val="32"/>
          <w:szCs w:val="32"/>
        </w:rPr>
        <w:t>délaissée car on en craignait les incidents toujours sérieux tels qu’hémorragies, incontinence des matières fécales et ennuis même urinaires</w:t>
      </w:r>
      <w:r w:rsidR="001865B4">
        <w:rPr>
          <w:sz w:val="32"/>
          <w:szCs w:val="32"/>
        </w:rPr>
        <w:t xml:space="preserve"> mais</w:t>
      </w:r>
      <w:r w:rsidR="00A01785">
        <w:rPr>
          <w:sz w:val="32"/>
          <w:szCs w:val="32"/>
        </w:rPr>
        <w:t xml:space="preserve"> l’interven</w:t>
      </w:r>
      <w:r w:rsidR="006A1EB4">
        <w:rPr>
          <w:sz w:val="32"/>
          <w:szCs w:val="32"/>
        </w:rPr>
        <w:t>tion sur Louis XIV avec cette</w:t>
      </w:r>
      <w:r w:rsidR="00A01785">
        <w:rPr>
          <w:sz w:val="32"/>
          <w:szCs w:val="32"/>
        </w:rPr>
        <w:t xml:space="preserve"> méthode a changé la face des choses. </w:t>
      </w:r>
      <w:r w:rsidR="007F5894">
        <w:rPr>
          <w:sz w:val="32"/>
          <w:szCs w:val="32"/>
        </w:rPr>
        <w:t>Ainsi</w:t>
      </w:r>
      <w:r w:rsidR="00A01785">
        <w:rPr>
          <w:sz w:val="32"/>
          <w:szCs w:val="32"/>
        </w:rPr>
        <w:t xml:space="preserve">, dans le monde de la cour </w:t>
      </w:r>
      <w:r w:rsidR="00832149">
        <w:rPr>
          <w:sz w:val="32"/>
          <w:szCs w:val="32"/>
        </w:rPr>
        <w:t>à Versailles</w:t>
      </w:r>
      <w:r w:rsidR="00870084">
        <w:rPr>
          <w:sz w:val="32"/>
          <w:szCs w:val="32"/>
        </w:rPr>
        <w:t xml:space="preserve"> </w:t>
      </w:r>
      <w:r w:rsidR="00A713FE">
        <w:rPr>
          <w:sz w:val="32"/>
          <w:szCs w:val="32"/>
        </w:rPr>
        <w:t xml:space="preserve">ne </w:t>
      </w:r>
      <w:r w:rsidR="00870084">
        <w:rPr>
          <w:sz w:val="32"/>
          <w:szCs w:val="32"/>
        </w:rPr>
        <w:t>voit-</w:t>
      </w:r>
      <w:r w:rsidR="006A1EB4">
        <w:rPr>
          <w:sz w:val="32"/>
          <w:szCs w:val="32"/>
        </w:rPr>
        <w:t>on</w:t>
      </w:r>
      <w:r w:rsidR="00832149">
        <w:rPr>
          <w:sz w:val="32"/>
          <w:szCs w:val="32"/>
        </w:rPr>
        <w:t xml:space="preserve"> </w:t>
      </w:r>
      <w:r w:rsidR="00A713FE">
        <w:rPr>
          <w:sz w:val="32"/>
          <w:szCs w:val="32"/>
        </w:rPr>
        <w:lastRenderedPageBreak/>
        <w:t xml:space="preserve">pas </w:t>
      </w:r>
      <w:r w:rsidR="00A01785">
        <w:rPr>
          <w:sz w:val="32"/>
          <w:szCs w:val="32"/>
        </w:rPr>
        <w:t xml:space="preserve">des </w:t>
      </w:r>
      <w:r w:rsidR="006A1EB4">
        <w:rPr>
          <w:sz w:val="32"/>
          <w:szCs w:val="32"/>
        </w:rPr>
        <w:t>seigneurs se trouver</w:t>
      </w:r>
      <w:r w:rsidR="007F5894">
        <w:rPr>
          <w:sz w:val="32"/>
          <w:szCs w:val="32"/>
        </w:rPr>
        <w:t xml:space="preserve"> subitement </w:t>
      </w:r>
      <w:r w:rsidR="00832149">
        <w:rPr>
          <w:sz w:val="32"/>
          <w:szCs w:val="32"/>
        </w:rPr>
        <w:t>des fistules</w:t>
      </w:r>
      <w:r w:rsidR="00242CC1">
        <w:rPr>
          <w:sz w:val="32"/>
          <w:szCs w:val="32"/>
        </w:rPr>
        <w:t xml:space="preserve"> </w:t>
      </w:r>
      <w:r w:rsidR="00832149">
        <w:rPr>
          <w:sz w:val="32"/>
          <w:szCs w:val="32"/>
        </w:rPr>
        <w:t>anale</w:t>
      </w:r>
      <w:r w:rsidR="00242CC1">
        <w:rPr>
          <w:sz w:val="32"/>
          <w:szCs w:val="32"/>
        </w:rPr>
        <w:t>s</w:t>
      </w:r>
      <w:r w:rsidR="00832149">
        <w:rPr>
          <w:sz w:val="32"/>
          <w:szCs w:val="32"/>
        </w:rPr>
        <w:t> :</w:t>
      </w:r>
      <w:r w:rsidR="00396193">
        <w:rPr>
          <w:sz w:val="32"/>
          <w:szCs w:val="32"/>
        </w:rPr>
        <w:t xml:space="preserve"> l’affection </w:t>
      </w:r>
      <w:r w:rsidR="00832149">
        <w:rPr>
          <w:sz w:val="32"/>
          <w:szCs w:val="32"/>
        </w:rPr>
        <w:t xml:space="preserve">est désormais </w:t>
      </w:r>
      <w:r w:rsidR="00396193">
        <w:rPr>
          <w:sz w:val="32"/>
          <w:szCs w:val="32"/>
        </w:rPr>
        <w:t>à la mode</w:t>
      </w:r>
      <w:r w:rsidR="006A1EB4">
        <w:rPr>
          <w:sz w:val="32"/>
          <w:szCs w:val="32"/>
        </w:rPr>
        <w:t xml:space="preserve"> et moins crainte</w:t>
      </w:r>
      <w:r w:rsidR="00795693">
        <w:rPr>
          <w:sz w:val="32"/>
          <w:szCs w:val="32"/>
        </w:rPr>
        <w:t>.</w:t>
      </w:r>
    </w:p>
    <w:p w14:paraId="0329D6D7" w14:textId="672F3C34" w:rsidR="007869DD" w:rsidRDefault="00683E39" w:rsidP="004948C0">
      <w:pPr>
        <w:spacing w:before="240" w:line="360" w:lineRule="auto"/>
        <w:ind w:left="-851" w:firstLine="851"/>
        <w:jc w:val="both"/>
        <w:rPr>
          <w:sz w:val="32"/>
          <w:szCs w:val="32"/>
        </w:rPr>
      </w:pPr>
      <w:r>
        <w:rPr>
          <w:sz w:val="32"/>
          <w:szCs w:val="32"/>
        </w:rPr>
        <w:t>Maintenant</w:t>
      </w:r>
      <w:r w:rsidR="00A07F33">
        <w:rPr>
          <w:sz w:val="32"/>
          <w:szCs w:val="32"/>
        </w:rPr>
        <w:t xml:space="preserve"> pour conclure,</w:t>
      </w:r>
      <w:r>
        <w:rPr>
          <w:sz w:val="32"/>
          <w:szCs w:val="32"/>
        </w:rPr>
        <w:t xml:space="preserve"> il nous faut</w:t>
      </w:r>
      <w:r w:rsidR="00A07F33">
        <w:rPr>
          <w:sz w:val="32"/>
          <w:szCs w:val="32"/>
        </w:rPr>
        <w:t xml:space="preserve"> apporter</w:t>
      </w:r>
      <w:r w:rsidR="00F62000">
        <w:rPr>
          <w:sz w:val="32"/>
          <w:szCs w:val="32"/>
        </w:rPr>
        <w:t xml:space="preserve"> une note italienne à ce final historique</w:t>
      </w:r>
      <w:r w:rsidR="00A07F33">
        <w:rPr>
          <w:sz w:val="32"/>
          <w:szCs w:val="32"/>
        </w:rPr>
        <w:t xml:space="preserve"> et elle sera musicale car</w:t>
      </w:r>
      <w:r w:rsidR="00F62000">
        <w:rPr>
          <w:sz w:val="32"/>
          <w:szCs w:val="32"/>
        </w:rPr>
        <w:t xml:space="preserve"> cette opération salvatrice sur l’anus royal a donné lieu comme tous les heureux évènements du royaume à des réjouissances et il en était ainsi</w:t>
      </w:r>
      <w:r w:rsidR="00EE4C61">
        <w:rPr>
          <w:sz w:val="32"/>
          <w:szCs w:val="32"/>
        </w:rPr>
        <w:t xml:space="preserve"> pour toutes les issues favorables au roi </w:t>
      </w:r>
      <w:r w:rsidR="00A713FE">
        <w:rPr>
          <w:sz w:val="32"/>
          <w:szCs w:val="32"/>
        </w:rPr>
        <w:t>dans le</w:t>
      </w:r>
      <w:r w:rsidR="00EE4C61">
        <w:rPr>
          <w:sz w:val="32"/>
          <w:szCs w:val="32"/>
        </w:rPr>
        <w:t xml:space="preserve"> royaume comme les naissances d</w:t>
      </w:r>
      <w:r w:rsidR="0092360D">
        <w:rPr>
          <w:sz w:val="32"/>
          <w:szCs w:val="32"/>
        </w:rPr>
        <w:t>ans la maison du roi, inaugurat</w:t>
      </w:r>
      <w:r w:rsidR="00EE4C61">
        <w:rPr>
          <w:sz w:val="32"/>
          <w:szCs w:val="32"/>
        </w:rPr>
        <w:t>ions, batailles victorieuses</w:t>
      </w:r>
      <w:r w:rsidR="0092360D">
        <w:rPr>
          <w:sz w:val="32"/>
          <w:szCs w:val="32"/>
        </w:rPr>
        <w:t>, accueil d’alliés …etc…Et cela ne se conçoit pas</w:t>
      </w:r>
      <w:r w:rsidR="00C60532">
        <w:rPr>
          <w:sz w:val="32"/>
          <w:szCs w:val="32"/>
        </w:rPr>
        <w:t xml:space="preserve"> </w:t>
      </w:r>
      <w:r w:rsidR="0092360D">
        <w:rPr>
          <w:sz w:val="32"/>
          <w:szCs w:val="32"/>
        </w:rPr>
        <w:t>sans la participation de la musique du roi</w:t>
      </w:r>
      <w:r w:rsidR="00C60532">
        <w:rPr>
          <w:sz w:val="32"/>
          <w:szCs w:val="32"/>
        </w:rPr>
        <w:t xml:space="preserve"> </w:t>
      </w:r>
      <w:r w:rsidR="0092360D">
        <w:rPr>
          <w:sz w:val="32"/>
          <w:szCs w:val="32"/>
        </w:rPr>
        <w:t>et de ses compositeurs.</w:t>
      </w:r>
      <w:r w:rsidR="00C60532">
        <w:rPr>
          <w:sz w:val="32"/>
          <w:szCs w:val="32"/>
        </w:rPr>
        <w:t xml:space="preserve"> Or, un air devenu célèbre aurait été composé sur des paroles qui donne lieu aussi à des discussions</w:t>
      </w:r>
      <w:r w:rsidR="00916379">
        <w:rPr>
          <w:sz w:val="32"/>
          <w:szCs w:val="32"/>
        </w:rPr>
        <w:t xml:space="preserve"> quant à l’origine</w:t>
      </w:r>
      <w:r w:rsidR="00793569">
        <w:rPr>
          <w:sz w:val="32"/>
          <w:szCs w:val="32"/>
        </w:rPr>
        <w:t xml:space="preserve"> </w:t>
      </w:r>
      <w:r w:rsidR="00916379">
        <w:rPr>
          <w:sz w:val="32"/>
          <w:szCs w:val="32"/>
        </w:rPr>
        <w:t>faisant apparaître des contradictions car cet air serait devenu l’hymne national de la Grande Bretagne et comme le souligne la marquise de Créquy dans ses souvenirs : « …Que l</w:t>
      </w:r>
      <w:r w:rsidR="003E3071">
        <w:rPr>
          <w:sz w:val="32"/>
          <w:szCs w:val="32"/>
        </w:rPr>
        <w:t>’hymne des Anglais naquit d’un</w:t>
      </w:r>
      <w:r w:rsidR="00793569">
        <w:rPr>
          <w:sz w:val="32"/>
          <w:szCs w:val="32"/>
        </w:rPr>
        <w:t xml:space="preserve"> </w:t>
      </w:r>
      <w:r w:rsidR="003E3071">
        <w:rPr>
          <w:sz w:val="32"/>
          <w:szCs w:val="32"/>
        </w:rPr>
        <w:t>anus, voilà qui ne cesse de me faire rire sans toutefois un instant me surprendre ». Néanmoins, il est difficile de dater l’exécution première de cet air « Dieu sauve le Roi »</w:t>
      </w:r>
      <w:r w:rsidR="00AB3D2D">
        <w:rPr>
          <w:sz w:val="32"/>
          <w:szCs w:val="32"/>
        </w:rPr>
        <w:t xml:space="preserve">. Voilà que Louis XIV est marié </w:t>
      </w:r>
      <w:r w:rsidR="00793569">
        <w:rPr>
          <w:sz w:val="32"/>
          <w:szCs w:val="32"/>
        </w:rPr>
        <w:t xml:space="preserve">dans la nuit du 9 au 10 octobre 1683 selon la manière </w:t>
      </w:r>
      <w:r w:rsidR="00AB3D2D">
        <w:rPr>
          <w:sz w:val="32"/>
          <w:szCs w:val="32"/>
        </w:rPr>
        <w:t xml:space="preserve">morganatique </w:t>
      </w:r>
      <w:r w:rsidR="00793569">
        <w:rPr>
          <w:sz w:val="32"/>
          <w:szCs w:val="32"/>
        </w:rPr>
        <w:t xml:space="preserve">ce qui </w:t>
      </w:r>
      <w:r w:rsidR="00761346">
        <w:rPr>
          <w:sz w:val="32"/>
          <w:szCs w:val="32"/>
        </w:rPr>
        <w:t>ne donne</w:t>
      </w:r>
      <w:r w:rsidR="00793569">
        <w:rPr>
          <w:sz w:val="32"/>
          <w:szCs w:val="32"/>
        </w:rPr>
        <w:t>ra</w:t>
      </w:r>
      <w:r w:rsidR="00761346">
        <w:rPr>
          <w:sz w:val="32"/>
          <w:szCs w:val="32"/>
        </w:rPr>
        <w:t xml:space="preserve"> </w:t>
      </w:r>
      <w:r w:rsidR="00793569">
        <w:rPr>
          <w:sz w:val="32"/>
          <w:szCs w:val="32"/>
        </w:rPr>
        <w:t xml:space="preserve">donc </w:t>
      </w:r>
      <w:r w:rsidR="00761346">
        <w:rPr>
          <w:sz w:val="32"/>
          <w:szCs w:val="32"/>
        </w:rPr>
        <w:t>pas le titre de reine</w:t>
      </w:r>
      <w:r w:rsidR="00793569">
        <w:rPr>
          <w:sz w:val="32"/>
          <w:szCs w:val="32"/>
        </w:rPr>
        <w:t xml:space="preserve"> à la veuve </w:t>
      </w:r>
      <w:proofErr w:type="spellStart"/>
      <w:r w:rsidR="00793569">
        <w:rPr>
          <w:sz w:val="32"/>
          <w:szCs w:val="32"/>
        </w:rPr>
        <w:t>Scaron</w:t>
      </w:r>
      <w:proofErr w:type="spellEnd"/>
      <w:r w:rsidR="00793569">
        <w:rPr>
          <w:sz w:val="32"/>
          <w:szCs w:val="32"/>
        </w:rPr>
        <w:t xml:space="preserve">, </w:t>
      </w:r>
      <w:r w:rsidR="00A713FE">
        <w:rPr>
          <w:sz w:val="32"/>
          <w:szCs w:val="32"/>
        </w:rPr>
        <w:t xml:space="preserve">c’est-à-dire </w:t>
      </w:r>
      <w:r w:rsidR="00D55AE8">
        <w:rPr>
          <w:sz w:val="32"/>
          <w:szCs w:val="32"/>
        </w:rPr>
        <w:t>Mme de Maintenon</w:t>
      </w:r>
      <w:r w:rsidR="00793569">
        <w:rPr>
          <w:sz w:val="32"/>
          <w:szCs w:val="32"/>
        </w:rPr>
        <w:t>. C</w:t>
      </w:r>
      <w:r w:rsidR="00521CEC">
        <w:rPr>
          <w:sz w:val="32"/>
          <w:szCs w:val="32"/>
        </w:rPr>
        <w:t>elle-ci s’avère l’instigatrice de la création</w:t>
      </w:r>
      <w:r w:rsidR="00426915">
        <w:rPr>
          <w:sz w:val="32"/>
          <w:szCs w:val="32"/>
        </w:rPr>
        <w:t xml:space="preserve"> de la maison royale de Saint Louis</w:t>
      </w:r>
      <w:r w:rsidR="00793569">
        <w:rPr>
          <w:sz w:val="32"/>
          <w:szCs w:val="32"/>
        </w:rPr>
        <w:t xml:space="preserve"> </w:t>
      </w:r>
      <w:r w:rsidR="00426915">
        <w:rPr>
          <w:sz w:val="32"/>
          <w:szCs w:val="32"/>
        </w:rPr>
        <w:t>à Saint Cyr dans les Yvelines, destiné</w:t>
      </w:r>
      <w:r w:rsidR="00793569">
        <w:rPr>
          <w:sz w:val="32"/>
          <w:szCs w:val="32"/>
        </w:rPr>
        <w:t>e</w:t>
      </w:r>
      <w:r w:rsidR="00426915">
        <w:rPr>
          <w:sz w:val="32"/>
          <w:szCs w:val="32"/>
        </w:rPr>
        <w:t xml:space="preserve"> aux jeunes filles pauvres de la noblesse dont les lettres patentes du 18 et 26 juin confirment la création avec comme</w:t>
      </w:r>
      <w:r w:rsidR="006C0BEC">
        <w:rPr>
          <w:sz w:val="32"/>
          <w:szCs w:val="32"/>
        </w:rPr>
        <w:t xml:space="preserve"> Institutrice/Régente Mme de Maintenon</w:t>
      </w:r>
      <w:r w:rsidR="00793569">
        <w:rPr>
          <w:sz w:val="32"/>
          <w:szCs w:val="32"/>
        </w:rPr>
        <w:t xml:space="preserve"> même</w:t>
      </w:r>
      <w:r w:rsidR="006C0BEC">
        <w:rPr>
          <w:sz w:val="32"/>
          <w:szCs w:val="32"/>
        </w:rPr>
        <w:t>. Elle se voit attribuer à vie un appartement</w:t>
      </w:r>
      <w:r w:rsidR="00F80F67">
        <w:rPr>
          <w:sz w:val="32"/>
          <w:szCs w:val="32"/>
        </w:rPr>
        <w:t xml:space="preserve"> et d’</w:t>
      </w:r>
      <w:r w:rsidR="000C61B4">
        <w:rPr>
          <w:sz w:val="32"/>
          <w:szCs w:val="32"/>
        </w:rPr>
        <w:t>ailleurs elle s’y</w:t>
      </w:r>
      <w:r w:rsidR="00F80F67">
        <w:rPr>
          <w:sz w:val="32"/>
          <w:szCs w:val="32"/>
        </w:rPr>
        <w:t xml:space="preserve"> retirera et </w:t>
      </w:r>
      <w:r w:rsidR="00F80F67">
        <w:rPr>
          <w:sz w:val="32"/>
          <w:szCs w:val="32"/>
        </w:rPr>
        <w:lastRenderedPageBreak/>
        <w:t>décèdera dans ce lieu</w:t>
      </w:r>
      <w:r w:rsidR="00CE5F58">
        <w:rPr>
          <w:sz w:val="32"/>
          <w:szCs w:val="32"/>
        </w:rPr>
        <w:t xml:space="preserve"> le 15 avril 1719</w:t>
      </w:r>
      <w:r w:rsidR="00F80F67">
        <w:rPr>
          <w:sz w:val="32"/>
          <w:szCs w:val="32"/>
        </w:rPr>
        <w:t>. Mme de Brinon, ancienne Ursuline, sera nommé supérieure à vie accompagné</w:t>
      </w:r>
      <w:r w:rsidR="000C61B4">
        <w:rPr>
          <w:sz w:val="32"/>
          <w:szCs w:val="32"/>
        </w:rPr>
        <w:t>e d</w:t>
      </w:r>
      <w:r w:rsidR="009401E9">
        <w:rPr>
          <w:sz w:val="32"/>
          <w:szCs w:val="32"/>
        </w:rPr>
        <w:t>’</w:t>
      </w:r>
      <w:r w:rsidR="00147687">
        <w:rPr>
          <w:sz w:val="32"/>
          <w:szCs w:val="32"/>
        </w:rPr>
        <w:t>une de ses parente</w:t>
      </w:r>
      <w:r w:rsidR="00F80F67">
        <w:rPr>
          <w:sz w:val="32"/>
          <w:szCs w:val="32"/>
        </w:rPr>
        <w:t xml:space="preserve"> Mme de Saint Pierre</w:t>
      </w:r>
      <w:r w:rsidR="00147687">
        <w:rPr>
          <w:sz w:val="32"/>
          <w:szCs w:val="32"/>
        </w:rPr>
        <w:t>.</w:t>
      </w:r>
      <w:r w:rsidR="00D55AE8">
        <w:rPr>
          <w:sz w:val="32"/>
          <w:szCs w:val="32"/>
        </w:rPr>
        <w:t xml:space="preserve"> N</w:t>
      </w:r>
      <w:r w:rsidR="0014219A">
        <w:rPr>
          <w:sz w:val="32"/>
          <w:szCs w:val="32"/>
        </w:rPr>
        <w:t>ous savons que</w:t>
      </w:r>
      <w:r w:rsidR="00D55AE8">
        <w:rPr>
          <w:sz w:val="32"/>
          <w:szCs w:val="32"/>
        </w:rPr>
        <w:t xml:space="preserve"> le roi</w:t>
      </w:r>
      <w:r w:rsidR="0014219A">
        <w:rPr>
          <w:sz w:val="32"/>
          <w:szCs w:val="32"/>
        </w:rPr>
        <w:t xml:space="preserve"> se rend pour la première fois en septembre 1686 où il fut accueilli </w:t>
      </w:r>
      <w:r w:rsidR="00A713FE">
        <w:rPr>
          <w:sz w:val="32"/>
          <w:szCs w:val="32"/>
        </w:rPr>
        <w:t>en grande cérémonie</w:t>
      </w:r>
      <w:r w:rsidR="009401E9">
        <w:rPr>
          <w:sz w:val="32"/>
          <w:szCs w:val="32"/>
        </w:rPr>
        <w:t xml:space="preserve"> </w:t>
      </w:r>
      <w:r w:rsidR="0014219A">
        <w:rPr>
          <w:sz w:val="32"/>
          <w:szCs w:val="32"/>
        </w:rPr>
        <w:t>par les Dames et leurs pensionnaires</w:t>
      </w:r>
      <w:r w:rsidR="00A713FE">
        <w:rPr>
          <w:sz w:val="32"/>
          <w:szCs w:val="32"/>
        </w:rPr>
        <w:t>.</w:t>
      </w:r>
      <w:r w:rsidR="0014219A">
        <w:rPr>
          <w:sz w:val="32"/>
          <w:szCs w:val="32"/>
        </w:rPr>
        <w:t xml:space="preserve"> </w:t>
      </w:r>
      <w:r w:rsidR="005C265B">
        <w:rPr>
          <w:sz w:val="32"/>
          <w:szCs w:val="32"/>
        </w:rPr>
        <w:t>Le roi est alors porteur de sa fistule anale</w:t>
      </w:r>
      <w:r w:rsidR="001D5810">
        <w:rPr>
          <w:sz w:val="32"/>
          <w:szCs w:val="32"/>
        </w:rPr>
        <w:t xml:space="preserve"> </w:t>
      </w:r>
      <w:r w:rsidR="00CE5F58">
        <w:rPr>
          <w:sz w:val="32"/>
          <w:szCs w:val="32"/>
        </w:rPr>
        <w:t xml:space="preserve">ce </w:t>
      </w:r>
      <w:r w:rsidR="001D5810">
        <w:rPr>
          <w:sz w:val="32"/>
          <w:szCs w:val="32"/>
        </w:rPr>
        <w:t>que tous</w:t>
      </w:r>
      <w:r w:rsidR="00A713FE">
        <w:rPr>
          <w:sz w:val="32"/>
          <w:szCs w:val="32"/>
        </w:rPr>
        <w:t xml:space="preserve"> </w:t>
      </w:r>
      <w:r w:rsidR="001D5810">
        <w:rPr>
          <w:sz w:val="32"/>
          <w:szCs w:val="32"/>
        </w:rPr>
        <w:t>ignorent mais il y a</w:t>
      </w:r>
      <w:r w:rsidR="00736C0F">
        <w:rPr>
          <w:sz w:val="32"/>
          <w:szCs w:val="32"/>
        </w:rPr>
        <w:t xml:space="preserve"> </w:t>
      </w:r>
      <w:r w:rsidR="000C61B4">
        <w:rPr>
          <w:sz w:val="32"/>
          <w:szCs w:val="32"/>
        </w:rPr>
        <w:t>eu quelqu</w:t>
      </w:r>
      <w:r w:rsidR="00736C0F">
        <w:rPr>
          <w:sz w:val="32"/>
          <w:szCs w:val="32"/>
        </w:rPr>
        <w:t>es troubles</w:t>
      </w:r>
      <w:r w:rsidR="001D5810">
        <w:rPr>
          <w:sz w:val="32"/>
          <w:szCs w:val="32"/>
        </w:rPr>
        <w:t xml:space="preserve"> parallèles</w:t>
      </w:r>
      <w:r w:rsidR="00CE5F58">
        <w:rPr>
          <w:sz w:val="32"/>
          <w:szCs w:val="32"/>
        </w:rPr>
        <w:t xml:space="preserve"> de santé </w:t>
      </w:r>
      <w:r w:rsidR="00A713FE">
        <w:rPr>
          <w:sz w:val="32"/>
          <w:szCs w:val="32"/>
        </w:rPr>
        <w:t xml:space="preserve">dont des </w:t>
      </w:r>
      <w:r w:rsidR="00CE5F58">
        <w:rPr>
          <w:sz w:val="32"/>
          <w:szCs w:val="32"/>
        </w:rPr>
        <w:t>fièvres</w:t>
      </w:r>
      <w:r w:rsidR="00A713FE">
        <w:rPr>
          <w:sz w:val="32"/>
          <w:szCs w:val="32"/>
        </w:rPr>
        <w:t xml:space="preserve"> </w:t>
      </w:r>
      <w:r w:rsidR="000C61B4">
        <w:rPr>
          <w:sz w:val="32"/>
          <w:szCs w:val="32"/>
        </w:rPr>
        <w:t>réel</w:t>
      </w:r>
      <w:r w:rsidR="00A713FE">
        <w:rPr>
          <w:sz w:val="32"/>
          <w:szCs w:val="32"/>
        </w:rPr>
        <w:t>le</w:t>
      </w:r>
      <w:r w:rsidR="00736C0F">
        <w:rPr>
          <w:sz w:val="32"/>
          <w:szCs w:val="32"/>
        </w:rPr>
        <w:t>s que la cour a pu observer. Mme de Brinon a-t</w:t>
      </w:r>
      <w:r w:rsidR="001D5810">
        <w:rPr>
          <w:sz w:val="32"/>
          <w:szCs w:val="32"/>
        </w:rPr>
        <w:t>-</w:t>
      </w:r>
      <w:r w:rsidR="00736C0F">
        <w:rPr>
          <w:sz w:val="32"/>
          <w:szCs w:val="32"/>
        </w:rPr>
        <w:t xml:space="preserve">elle imaginé </w:t>
      </w:r>
      <w:r w:rsidR="001D5810">
        <w:rPr>
          <w:sz w:val="32"/>
          <w:szCs w:val="32"/>
        </w:rPr>
        <w:t>alors les paroles</w:t>
      </w:r>
      <w:r w:rsidR="00AA3D4B">
        <w:rPr>
          <w:sz w:val="32"/>
          <w:szCs w:val="32"/>
        </w:rPr>
        <w:t xml:space="preserve"> du </w:t>
      </w:r>
      <w:r w:rsidR="00466C31">
        <w:rPr>
          <w:sz w:val="32"/>
          <w:szCs w:val="32"/>
        </w:rPr>
        <w:t xml:space="preserve">motet </w:t>
      </w:r>
      <w:r w:rsidR="00AA3D4B" w:rsidRPr="00AA3D4B">
        <w:rPr>
          <w:i/>
          <w:sz w:val="32"/>
          <w:szCs w:val="32"/>
        </w:rPr>
        <w:t>Grand Dieu sauve le roi</w:t>
      </w:r>
      <w:r w:rsidR="00AA3D4B">
        <w:rPr>
          <w:i/>
          <w:sz w:val="32"/>
          <w:szCs w:val="32"/>
        </w:rPr>
        <w:t>, répond à notre appel</w:t>
      </w:r>
      <w:r w:rsidR="0040690B">
        <w:rPr>
          <w:i/>
          <w:sz w:val="32"/>
          <w:szCs w:val="32"/>
        </w:rPr>
        <w:t xml:space="preserve"> </w:t>
      </w:r>
      <w:r w:rsidR="0040690B">
        <w:rPr>
          <w:sz w:val="32"/>
          <w:szCs w:val="32"/>
        </w:rPr>
        <w:t xml:space="preserve">dont l’inspiration serait un verset </w:t>
      </w:r>
      <w:r w:rsidR="00A51A4F">
        <w:rPr>
          <w:sz w:val="32"/>
          <w:szCs w:val="32"/>
        </w:rPr>
        <w:t>de la bible, le</w:t>
      </w:r>
      <w:r w:rsidR="0040690B">
        <w:rPr>
          <w:sz w:val="32"/>
          <w:szCs w:val="32"/>
        </w:rPr>
        <w:t xml:space="preserve"> psaume</w:t>
      </w:r>
      <w:r w:rsidR="00E16730">
        <w:rPr>
          <w:sz w:val="32"/>
          <w:szCs w:val="32"/>
        </w:rPr>
        <w:t xml:space="preserve"> 20 verset 9 tiré de David :</w:t>
      </w:r>
      <w:r w:rsidR="00A51A4F">
        <w:rPr>
          <w:sz w:val="32"/>
          <w:szCs w:val="32"/>
        </w:rPr>
        <w:t> </w:t>
      </w:r>
      <w:r w:rsidR="00E16730" w:rsidRPr="00A51A4F">
        <w:rPr>
          <w:i/>
          <w:sz w:val="32"/>
          <w:szCs w:val="32"/>
        </w:rPr>
        <w:t xml:space="preserve">Yahvé </w:t>
      </w:r>
      <w:r w:rsidR="00A51A4F" w:rsidRPr="00A51A4F">
        <w:rPr>
          <w:i/>
          <w:sz w:val="32"/>
          <w:szCs w:val="32"/>
        </w:rPr>
        <w:t>sauve le roi, répond à notre appel</w:t>
      </w:r>
      <w:r w:rsidR="00A710B9">
        <w:rPr>
          <w:sz w:val="32"/>
          <w:szCs w:val="32"/>
        </w:rPr>
        <w:t xml:space="preserve">. </w:t>
      </w:r>
      <w:r w:rsidR="00A51A4F">
        <w:rPr>
          <w:sz w:val="32"/>
          <w:szCs w:val="32"/>
        </w:rPr>
        <w:t>Il est possible que Jean-Baptiste</w:t>
      </w:r>
      <w:r w:rsidR="00571D17">
        <w:rPr>
          <w:sz w:val="32"/>
          <w:szCs w:val="32"/>
        </w:rPr>
        <w:t xml:space="preserve"> Lully</w:t>
      </w:r>
      <w:r w:rsidR="000B1074">
        <w:rPr>
          <w:sz w:val="32"/>
          <w:szCs w:val="32"/>
        </w:rPr>
        <w:t xml:space="preserve"> (</w:t>
      </w:r>
      <w:r w:rsidR="000B1074" w:rsidRPr="000B1074">
        <w:rPr>
          <w:sz w:val="32"/>
          <w:szCs w:val="32"/>
          <w:highlight w:val="red"/>
        </w:rPr>
        <w:t>P26</w:t>
      </w:r>
      <w:r w:rsidR="000B1074">
        <w:rPr>
          <w:sz w:val="32"/>
          <w:szCs w:val="32"/>
        </w:rPr>
        <w:t xml:space="preserve">) </w:t>
      </w:r>
      <w:r w:rsidR="00030ABB">
        <w:rPr>
          <w:sz w:val="32"/>
          <w:szCs w:val="32"/>
        </w:rPr>
        <w:t>en ait</w:t>
      </w:r>
      <w:r w:rsidR="00571D17">
        <w:rPr>
          <w:sz w:val="32"/>
          <w:szCs w:val="32"/>
        </w:rPr>
        <w:t xml:space="preserve"> établi un </w:t>
      </w:r>
      <w:r w:rsidR="00D914CD">
        <w:rPr>
          <w:sz w:val="32"/>
          <w:szCs w:val="32"/>
        </w:rPr>
        <w:t>air à ce moment</w:t>
      </w:r>
      <w:r w:rsidR="00433840">
        <w:rPr>
          <w:sz w:val="32"/>
          <w:szCs w:val="32"/>
        </w:rPr>
        <w:t xml:space="preserve"> pour </w:t>
      </w:r>
      <w:r w:rsidR="00240ABE">
        <w:rPr>
          <w:sz w:val="32"/>
          <w:szCs w:val="32"/>
        </w:rPr>
        <w:t>l’</w:t>
      </w:r>
      <w:r w:rsidR="00D914CD">
        <w:rPr>
          <w:sz w:val="32"/>
          <w:szCs w:val="32"/>
        </w:rPr>
        <w:t xml:space="preserve">incorporer </w:t>
      </w:r>
      <w:r w:rsidR="00240ABE">
        <w:rPr>
          <w:sz w:val="32"/>
          <w:szCs w:val="32"/>
        </w:rPr>
        <w:t>en forme de</w:t>
      </w:r>
      <w:r w:rsidR="00433840">
        <w:rPr>
          <w:sz w:val="32"/>
          <w:szCs w:val="32"/>
        </w:rPr>
        <w:t xml:space="preserve"> motet </w:t>
      </w:r>
      <w:r w:rsidR="00D914CD">
        <w:rPr>
          <w:sz w:val="32"/>
          <w:szCs w:val="32"/>
        </w:rPr>
        <w:t>par la suite dans son Te Deum de 1687</w:t>
      </w:r>
      <w:r w:rsidR="002C50B1">
        <w:rPr>
          <w:sz w:val="32"/>
          <w:szCs w:val="32"/>
        </w:rPr>
        <w:t xml:space="preserve">. Mais, il faut reconnaître que le Te Deum de </w:t>
      </w:r>
      <w:proofErr w:type="gramStart"/>
      <w:r w:rsidR="002C50B1">
        <w:rPr>
          <w:sz w:val="32"/>
          <w:szCs w:val="32"/>
        </w:rPr>
        <w:t xml:space="preserve">Lully </w:t>
      </w:r>
      <w:r w:rsidR="00696486">
        <w:rPr>
          <w:sz w:val="32"/>
          <w:szCs w:val="32"/>
        </w:rPr>
        <w:t xml:space="preserve"> (</w:t>
      </w:r>
      <w:proofErr w:type="gramEnd"/>
      <w:r w:rsidR="00696486">
        <w:rPr>
          <w:sz w:val="32"/>
          <w:szCs w:val="32"/>
        </w:rPr>
        <w:t xml:space="preserve">preuve de l’ Y pour francisé son nom) </w:t>
      </w:r>
      <w:r w:rsidR="002C50B1">
        <w:rPr>
          <w:sz w:val="32"/>
          <w:szCs w:val="32"/>
        </w:rPr>
        <w:t>a été bien composé</w:t>
      </w:r>
      <w:r w:rsidR="00B339B3">
        <w:rPr>
          <w:sz w:val="32"/>
          <w:szCs w:val="32"/>
        </w:rPr>
        <w:t xml:space="preserve"> en 1677 et même interprété le 9 septembre</w:t>
      </w:r>
      <w:r w:rsidR="00B74ECC">
        <w:rPr>
          <w:sz w:val="32"/>
          <w:szCs w:val="32"/>
        </w:rPr>
        <w:t xml:space="preserve"> 1677 à Fontainebleau pour le bapt</w:t>
      </w:r>
      <w:r w:rsidR="00571D17">
        <w:rPr>
          <w:sz w:val="32"/>
          <w:szCs w:val="32"/>
        </w:rPr>
        <w:t>ê</w:t>
      </w:r>
      <w:r w:rsidR="00B339B3">
        <w:rPr>
          <w:sz w:val="32"/>
          <w:szCs w:val="32"/>
        </w:rPr>
        <w:t xml:space="preserve">me </w:t>
      </w:r>
      <w:r w:rsidR="00B74ECC">
        <w:rPr>
          <w:sz w:val="32"/>
          <w:szCs w:val="32"/>
        </w:rPr>
        <w:t xml:space="preserve"> </w:t>
      </w:r>
      <w:r w:rsidR="00B339B3">
        <w:rPr>
          <w:sz w:val="32"/>
          <w:szCs w:val="32"/>
        </w:rPr>
        <w:t xml:space="preserve">de son fils dont Louis XIV </w:t>
      </w:r>
      <w:r w:rsidR="007E3201">
        <w:rPr>
          <w:sz w:val="32"/>
          <w:szCs w:val="32"/>
        </w:rPr>
        <w:t xml:space="preserve">était le parrain. </w:t>
      </w:r>
      <w:r w:rsidR="00571D17">
        <w:rPr>
          <w:sz w:val="32"/>
          <w:szCs w:val="32"/>
        </w:rPr>
        <w:t xml:space="preserve">Donc, le Te Deum a </w:t>
      </w:r>
      <w:r w:rsidR="007E3201">
        <w:rPr>
          <w:sz w:val="32"/>
          <w:szCs w:val="32"/>
        </w:rPr>
        <w:t xml:space="preserve">seulement </w:t>
      </w:r>
      <w:r w:rsidR="00571D17">
        <w:rPr>
          <w:sz w:val="32"/>
          <w:szCs w:val="32"/>
        </w:rPr>
        <w:t xml:space="preserve">été </w:t>
      </w:r>
      <w:r w:rsidR="007E3201">
        <w:rPr>
          <w:sz w:val="32"/>
          <w:szCs w:val="32"/>
        </w:rPr>
        <w:t>rejoué en 1687 pour la guérison de la fistule</w:t>
      </w:r>
      <w:r w:rsidR="003D4F2E">
        <w:rPr>
          <w:sz w:val="32"/>
          <w:szCs w:val="32"/>
        </w:rPr>
        <w:t xml:space="preserve"> avec le motet inspiré du traditionnel : « Domine, </w:t>
      </w:r>
      <w:proofErr w:type="spellStart"/>
      <w:r w:rsidR="003D4F2E">
        <w:rPr>
          <w:sz w:val="32"/>
          <w:szCs w:val="32"/>
        </w:rPr>
        <w:t>salvum</w:t>
      </w:r>
      <w:proofErr w:type="spellEnd"/>
      <w:r w:rsidR="003D4F2E">
        <w:rPr>
          <w:sz w:val="32"/>
          <w:szCs w:val="32"/>
        </w:rPr>
        <w:t xml:space="preserve"> fac </w:t>
      </w:r>
      <w:proofErr w:type="spellStart"/>
      <w:r w:rsidR="003D4F2E">
        <w:rPr>
          <w:sz w:val="32"/>
          <w:szCs w:val="32"/>
        </w:rPr>
        <w:t>regem</w:t>
      </w:r>
      <w:proofErr w:type="spellEnd"/>
      <w:r w:rsidR="003D4F2E">
        <w:rPr>
          <w:sz w:val="32"/>
          <w:szCs w:val="32"/>
        </w:rPr>
        <w:t xml:space="preserve"> et </w:t>
      </w:r>
      <w:proofErr w:type="spellStart"/>
      <w:r w:rsidR="003D4F2E">
        <w:rPr>
          <w:sz w:val="32"/>
          <w:szCs w:val="32"/>
        </w:rPr>
        <w:t>exaudi</w:t>
      </w:r>
      <w:proofErr w:type="spellEnd"/>
      <w:r w:rsidR="003D4F2E">
        <w:rPr>
          <w:sz w:val="32"/>
          <w:szCs w:val="32"/>
        </w:rPr>
        <w:t xml:space="preserve"> nos in die qua </w:t>
      </w:r>
      <w:proofErr w:type="spellStart"/>
      <w:r w:rsidR="003D4F2E">
        <w:rPr>
          <w:sz w:val="32"/>
          <w:szCs w:val="32"/>
        </w:rPr>
        <w:t>invocaverimus</w:t>
      </w:r>
      <w:proofErr w:type="spellEnd"/>
      <w:r w:rsidR="003D4F2E">
        <w:rPr>
          <w:sz w:val="32"/>
          <w:szCs w:val="32"/>
        </w:rPr>
        <w:t xml:space="preserve"> te »</w:t>
      </w:r>
      <w:r w:rsidR="00B86327">
        <w:rPr>
          <w:sz w:val="32"/>
          <w:szCs w:val="32"/>
        </w:rPr>
        <w:t xml:space="preserve"> qui remonte</w:t>
      </w:r>
      <w:r w:rsidR="00F82DE7">
        <w:rPr>
          <w:sz w:val="32"/>
          <w:szCs w:val="32"/>
        </w:rPr>
        <w:t xml:space="preserve"> à </w:t>
      </w:r>
      <w:r w:rsidR="00DB2F82">
        <w:rPr>
          <w:sz w:val="32"/>
          <w:szCs w:val="32"/>
        </w:rPr>
        <w:t>Nicolas Formé (</w:t>
      </w:r>
      <w:r w:rsidR="00F82DE7">
        <w:rPr>
          <w:sz w:val="32"/>
          <w:szCs w:val="32"/>
        </w:rPr>
        <w:t>15</w:t>
      </w:r>
      <w:r w:rsidR="00DB2F82">
        <w:rPr>
          <w:sz w:val="32"/>
          <w:szCs w:val="32"/>
        </w:rPr>
        <w:t>67-1638)</w:t>
      </w:r>
      <w:r w:rsidR="003D4F2E">
        <w:rPr>
          <w:sz w:val="32"/>
          <w:szCs w:val="32"/>
        </w:rPr>
        <w:t>. L’air a eu du succès et serait revenu</w:t>
      </w:r>
      <w:r w:rsidR="004437DC">
        <w:rPr>
          <w:sz w:val="32"/>
          <w:szCs w:val="32"/>
        </w:rPr>
        <w:t xml:space="preserve"> </w:t>
      </w:r>
      <w:r w:rsidR="003D4F2E">
        <w:rPr>
          <w:sz w:val="32"/>
          <w:szCs w:val="32"/>
        </w:rPr>
        <w:t>plus tard aux oreilles du compositeur</w:t>
      </w:r>
      <w:r w:rsidR="00856A21">
        <w:rPr>
          <w:sz w:val="32"/>
          <w:szCs w:val="32"/>
        </w:rPr>
        <w:t xml:space="preserve"> </w:t>
      </w:r>
      <w:r w:rsidR="003D4F2E">
        <w:rPr>
          <w:sz w:val="32"/>
          <w:szCs w:val="32"/>
        </w:rPr>
        <w:t xml:space="preserve">Friedrich Haendel </w:t>
      </w:r>
      <w:r w:rsidR="00DB2F82">
        <w:rPr>
          <w:sz w:val="32"/>
          <w:szCs w:val="32"/>
        </w:rPr>
        <w:t>(</w:t>
      </w:r>
      <w:r w:rsidR="003D4F2E">
        <w:rPr>
          <w:sz w:val="32"/>
          <w:szCs w:val="32"/>
        </w:rPr>
        <w:t>1685-1759)</w:t>
      </w:r>
      <w:r w:rsidR="00242CC1">
        <w:rPr>
          <w:sz w:val="32"/>
          <w:szCs w:val="32"/>
        </w:rPr>
        <w:t xml:space="preserve"> (</w:t>
      </w:r>
      <w:r w:rsidR="00242CC1" w:rsidRPr="00242CC1">
        <w:rPr>
          <w:sz w:val="32"/>
          <w:szCs w:val="32"/>
          <w:highlight w:val="red"/>
        </w:rPr>
        <w:t>P27)</w:t>
      </w:r>
      <w:r w:rsidR="00061A84">
        <w:rPr>
          <w:sz w:val="32"/>
          <w:szCs w:val="32"/>
        </w:rPr>
        <w:t xml:space="preserve"> q</w:t>
      </w:r>
      <w:r w:rsidR="00DB2F82">
        <w:rPr>
          <w:sz w:val="32"/>
          <w:szCs w:val="32"/>
        </w:rPr>
        <w:t>ui le copia et fit traduire le texte</w:t>
      </w:r>
      <w:r w:rsidR="00061A84">
        <w:rPr>
          <w:sz w:val="32"/>
          <w:szCs w:val="32"/>
        </w:rPr>
        <w:t xml:space="preserve"> par un chanoine anglican du nom de Carey ( sans rapport avec le musicien britannique) et cela devint à l’instigation  du roi Georges </w:t>
      </w:r>
      <w:r w:rsidR="00C93433">
        <w:rPr>
          <w:sz w:val="32"/>
          <w:szCs w:val="32"/>
        </w:rPr>
        <w:t xml:space="preserve">1er d’Angleterre le </w:t>
      </w:r>
      <w:proofErr w:type="spellStart"/>
      <w:r w:rsidR="00C93433">
        <w:rPr>
          <w:sz w:val="32"/>
          <w:szCs w:val="32"/>
        </w:rPr>
        <w:t>God</w:t>
      </w:r>
      <w:proofErr w:type="spellEnd"/>
      <w:r w:rsidR="00C93433">
        <w:rPr>
          <w:sz w:val="32"/>
          <w:szCs w:val="32"/>
        </w:rPr>
        <w:t xml:space="preserve"> </w:t>
      </w:r>
      <w:proofErr w:type="spellStart"/>
      <w:r w:rsidR="00C93433">
        <w:rPr>
          <w:sz w:val="32"/>
          <w:szCs w:val="32"/>
        </w:rPr>
        <w:t>save</w:t>
      </w:r>
      <w:proofErr w:type="spellEnd"/>
      <w:r w:rsidR="00C93433">
        <w:rPr>
          <w:sz w:val="32"/>
          <w:szCs w:val="32"/>
        </w:rPr>
        <w:t xml:space="preserve"> </w:t>
      </w:r>
      <w:proofErr w:type="spellStart"/>
      <w:r w:rsidR="00C93433">
        <w:rPr>
          <w:sz w:val="32"/>
          <w:szCs w:val="32"/>
        </w:rPr>
        <w:t>our</w:t>
      </w:r>
      <w:proofErr w:type="spellEnd"/>
      <w:r w:rsidR="00C93433">
        <w:rPr>
          <w:sz w:val="32"/>
          <w:szCs w:val="32"/>
        </w:rPr>
        <w:t xml:space="preserve"> </w:t>
      </w:r>
      <w:proofErr w:type="spellStart"/>
      <w:r w:rsidR="00C93433">
        <w:rPr>
          <w:sz w:val="32"/>
          <w:szCs w:val="32"/>
        </w:rPr>
        <w:t>Gracious</w:t>
      </w:r>
      <w:proofErr w:type="spellEnd"/>
      <w:r w:rsidR="00C93433">
        <w:rPr>
          <w:sz w:val="32"/>
          <w:szCs w:val="32"/>
        </w:rPr>
        <w:t xml:space="preserve"> King, long life on noble King, </w:t>
      </w:r>
      <w:proofErr w:type="spellStart"/>
      <w:r w:rsidR="00C93433">
        <w:rPr>
          <w:sz w:val="32"/>
          <w:szCs w:val="32"/>
        </w:rPr>
        <w:t>God</w:t>
      </w:r>
      <w:proofErr w:type="spellEnd"/>
      <w:r w:rsidR="00C93433">
        <w:rPr>
          <w:sz w:val="32"/>
          <w:szCs w:val="32"/>
        </w:rPr>
        <w:t xml:space="preserve"> </w:t>
      </w:r>
      <w:proofErr w:type="spellStart"/>
      <w:r w:rsidR="00C93433">
        <w:rPr>
          <w:sz w:val="32"/>
          <w:szCs w:val="32"/>
        </w:rPr>
        <w:t>save</w:t>
      </w:r>
      <w:proofErr w:type="spellEnd"/>
      <w:r w:rsidR="00C93433">
        <w:rPr>
          <w:sz w:val="32"/>
          <w:szCs w:val="32"/>
        </w:rPr>
        <w:t xml:space="preserve"> the King…</w:t>
      </w:r>
      <w:r w:rsidR="00CE5F58">
        <w:rPr>
          <w:sz w:val="32"/>
          <w:szCs w:val="32"/>
        </w:rPr>
        <w:t>D’autre</w:t>
      </w:r>
      <w:r w:rsidR="00565A36">
        <w:rPr>
          <w:sz w:val="32"/>
          <w:szCs w:val="32"/>
        </w:rPr>
        <w:t>s aurai</w:t>
      </w:r>
      <w:r w:rsidR="00DB2F82">
        <w:rPr>
          <w:sz w:val="32"/>
          <w:szCs w:val="32"/>
        </w:rPr>
        <w:t>en</w:t>
      </w:r>
      <w:r w:rsidR="00565A36">
        <w:rPr>
          <w:sz w:val="32"/>
          <w:szCs w:val="32"/>
        </w:rPr>
        <w:t xml:space="preserve">t </w:t>
      </w:r>
      <w:r w:rsidR="00CE5F58">
        <w:rPr>
          <w:sz w:val="32"/>
          <w:szCs w:val="32"/>
        </w:rPr>
        <w:t>peut-</w:t>
      </w:r>
      <w:r w:rsidR="00DB2F82">
        <w:rPr>
          <w:sz w:val="32"/>
          <w:szCs w:val="32"/>
        </w:rPr>
        <w:t xml:space="preserve">être </w:t>
      </w:r>
      <w:r w:rsidR="00565A36">
        <w:rPr>
          <w:sz w:val="32"/>
          <w:szCs w:val="32"/>
        </w:rPr>
        <w:t xml:space="preserve">trouvé une origine musicale </w:t>
      </w:r>
      <w:r w:rsidR="00565A36">
        <w:rPr>
          <w:sz w:val="32"/>
          <w:szCs w:val="32"/>
        </w:rPr>
        <w:lastRenderedPageBreak/>
        <w:t>dans le largo de la 6</w:t>
      </w:r>
      <w:r w:rsidR="00565A36" w:rsidRPr="00565A36">
        <w:rPr>
          <w:sz w:val="32"/>
          <w:szCs w:val="32"/>
          <w:vertAlign w:val="superscript"/>
        </w:rPr>
        <w:t>ème</w:t>
      </w:r>
      <w:r w:rsidR="00565A36">
        <w:rPr>
          <w:sz w:val="32"/>
          <w:szCs w:val="32"/>
        </w:rPr>
        <w:t xml:space="preserve"> sonate d’Henry Purcell</w:t>
      </w:r>
      <w:r w:rsidR="00980FB0">
        <w:rPr>
          <w:sz w:val="32"/>
          <w:szCs w:val="32"/>
        </w:rPr>
        <w:t xml:space="preserve"> mais l’air n’a rien de ressemblant tout comme l</w:t>
      </w:r>
      <w:r w:rsidR="00DE491E">
        <w:rPr>
          <w:sz w:val="32"/>
          <w:szCs w:val="32"/>
        </w:rPr>
        <w:t>es</w:t>
      </w:r>
      <w:r w:rsidR="00980FB0">
        <w:rPr>
          <w:sz w:val="32"/>
          <w:szCs w:val="32"/>
        </w:rPr>
        <w:t xml:space="preserve"> paroles</w:t>
      </w:r>
      <w:r w:rsidR="007869DD">
        <w:rPr>
          <w:sz w:val="32"/>
          <w:szCs w:val="32"/>
        </w:rPr>
        <w:t>.</w:t>
      </w:r>
      <w:r w:rsidR="00D44B1A">
        <w:rPr>
          <w:sz w:val="32"/>
          <w:szCs w:val="32"/>
        </w:rPr>
        <w:t xml:space="preserve"> Les souvenirs de la marquise de </w:t>
      </w:r>
      <w:r w:rsidR="00D44B1A" w:rsidRPr="00EF2597">
        <w:rPr>
          <w:sz w:val="32"/>
          <w:szCs w:val="32"/>
        </w:rPr>
        <w:t xml:space="preserve">Créquy, présente </w:t>
      </w:r>
      <w:r w:rsidR="00382725" w:rsidRPr="00EF2597">
        <w:rPr>
          <w:sz w:val="32"/>
          <w:szCs w:val="32"/>
        </w:rPr>
        <w:t>lors de la venue</w:t>
      </w:r>
      <w:r w:rsidR="00D44B1A" w:rsidRPr="00EF2597">
        <w:rPr>
          <w:sz w:val="32"/>
          <w:szCs w:val="32"/>
        </w:rPr>
        <w:t xml:space="preserve"> du roi à Saint Cyr</w:t>
      </w:r>
      <w:r w:rsidR="00DE491E" w:rsidRPr="00EF2597">
        <w:rPr>
          <w:sz w:val="32"/>
          <w:szCs w:val="32"/>
        </w:rPr>
        <w:t>,</w:t>
      </w:r>
      <w:r w:rsidR="00D44B1A" w:rsidRPr="00EF2597">
        <w:rPr>
          <w:sz w:val="32"/>
          <w:szCs w:val="32"/>
        </w:rPr>
        <w:t xml:space="preserve"> confirme bien</w:t>
      </w:r>
      <w:r w:rsidR="00D44B1A">
        <w:rPr>
          <w:sz w:val="32"/>
          <w:szCs w:val="32"/>
        </w:rPr>
        <w:t xml:space="preserve"> d’avoir entendu le motet</w:t>
      </w:r>
      <w:r w:rsidR="00240C0E">
        <w:rPr>
          <w:sz w:val="32"/>
          <w:szCs w:val="32"/>
        </w:rPr>
        <w:t xml:space="preserve"> fort glorieux et la marquise </w:t>
      </w:r>
      <w:r w:rsidR="00030ABB">
        <w:rPr>
          <w:sz w:val="32"/>
          <w:szCs w:val="32"/>
        </w:rPr>
        <w:t xml:space="preserve">de Créquy </w:t>
      </w:r>
      <w:r w:rsidR="00240C0E">
        <w:rPr>
          <w:sz w:val="32"/>
          <w:szCs w:val="32"/>
        </w:rPr>
        <w:t xml:space="preserve">de préciser qu’Haendel l’ayant entendu </w:t>
      </w:r>
      <w:r w:rsidR="00CE5F58">
        <w:rPr>
          <w:sz w:val="32"/>
          <w:szCs w:val="32"/>
        </w:rPr>
        <w:t xml:space="preserve">à un autre moment </w:t>
      </w:r>
      <w:r w:rsidR="00240C0E">
        <w:rPr>
          <w:sz w:val="32"/>
          <w:szCs w:val="32"/>
        </w:rPr>
        <w:t>sur place demanda à le recopier</w:t>
      </w:r>
      <w:r w:rsidR="00CA13C9">
        <w:rPr>
          <w:sz w:val="32"/>
          <w:szCs w:val="32"/>
        </w:rPr>
        <w:t xml:space="preserve"> </w:t>
      </w:r>
      <w:r w:rsidR="00CE5F58">
        <w:rPr>
          <w:sz w:val="32"/>
          <w:szCs w:val="32"/>
        </w:rPr>
        <w:t>ce qui est attesté</w:t>
      </w:r>
      <w:r w:rsidR="00030ABB">
        <w:rPr>
          <w:sz w:val="32"/>
          <w:szCs w:val="32"/>
        </w:rPr>
        <w:t xml:space="preserve"> par trois religieuses et</w:t>
      </w:r>
      <w:r w:rsidR="00DE491E">
        <w:rPr>
          <w:sz w:val="32"/>
          <w:szCs w:val="32"/>
        </w:rPr>
        <w:t xml:space="preserve"> </w:t>
      </w:r>
      <w:r w:rsidR="00240C0E">
        <w:rPr>
          <w:sz w:val="32"/>
          <w:szCs w:val="32"/>
        </w:rPr>
        <w:t>plus tard</w:t>
      </w:r>
      <w:r w:rsidR="00CA13C9">
        <w:rPr>
          <w:sz w:val="32"/>
          <w:szCs w:val="32"/>
        </w:rPr>
        <w:t xml:space="preserve"> </w:t>
      </w:r>
      <w:r w:rsidR="00030ABB">
        <w:rPr>
          <w:sz w:val="32"/>
          <w:szCs w:val="32"/>
        </w:rPr>
        <w:t>il</w:t>
      </w:r>
      <w:r w:rsidR="00240C0E">
        <w:rPr>
          <w:sz w:val="32"/>
          <w:szCs w:val="32"/>
        </w:rPr>
        <w:t xml:space="preserve"> </w:t>
      </w:r>
      <w:r w:rsidR="00030ABB">
        <w:rPr>
          <w:sz w:val="32"/>
          <w:szCs w:val="32"/>
        </w:rPr>
        <w:t>osa vendre</w:t>
      </w:r>
      <w:r w:rsidR="00240C0E">
        <w:rPr>
          <w:sz w:val="32"/>
          <w:szCs w:val="32"/>
        </w:rPr>
        <w:t xml:space="preserve"> </w:t>
      </w:r>
      <w:r w:rsidR="00030ABB">
        <w:rPr>
          <w:sz w:val="32"/>
          <w:szCs w:val="32"/>
        </w:rPr>
        <w:t xml:space="preserve">l’air </w:t>
      </w:r>
      <w:r w:rsidR="00240C0E">
        <w:rPr>
          <w:sz w:val="32"/>
          <w:szCs w:val="32"/>
        </w:rPr>
        <w:t>au roi Georges</w:t>
      </w:r>
      <w:r w:rsidR="00CA13C9">
        <w:rPr>
          <w:sz w:val="32"/>
          <w:szCs w:val="32"/>
        </w:rPr>
        <w:t xml:space="preserve"> 1</w:t>
      </w:r>
      <w:r w:rsidR="00CA13C9" w:rsidRPr="00CA13C9">
        <w:rPr>
          <w:sz w:val="32"/>
          <w:szCs w:val="32"/>
          <w:vertAlign w:val="superscript"/>
        </w:rPr>
        <w:t>er</w:t>
      </w:r>
      <w:r w:rsidR="001A0220">
        <w:rPr>
          <w:sz w:val="32"/>
          <w:szCs w:val="32"/>
        </w:rPr>
        <w:t xml:space="preserve">, </w:t>
      </w:r>
      <w:r w:rsidR="00402DF3">
        <w:rPr>
          <w:sz w:val="32"/>
          <w:szCs w:val="32"/>
        </w:rPr>
        <w:t>disant</w:t>
      </w:r>
      <w:r w:rsidR="00DE491E">
        <w:rPr>
          <w:sz w:val="32"/>
          <w:szCs w:val="32"/>
        </w:rPr>
        <w:t xml:space="preserve"> en être l’auteur</w:t>
      </w:r>
      <w:r w:rsidR="00030ABB">
        <w:rPr>
          <w:sz w:val="32"/>
          <w:szCs w:val="32"/>
        </w:rPr>
        <w:t> !</w:t>
      </w:r>
    </w:p>
    <w:p w14:paraId="22DB881A" w14:textId="77777777" w:rsidR="001A0220" w:rsidRDefault="007869DD" w:rsidP="00870084">
      <w:pPr>
        <w:spacing w:before="240" w:line="360" w:lineRule="auto"/>
        <w:ind w:left="-851" w:firstLine="851"/>
        <w:jc w:val="both"/>
        <w:rPr>
          <w:sz w:val="32"/>
          <w:szCs w:val="32"/>
        </w:rPr>
      </w:pPr>
      <w:r>
        <w:rPr>
          <w:sz w:val="32"/>
          <w:szCs w:val="32"/>
        </w:rPr>
        <w:t>Et</w:t>
      </w:r>
      <w:r w:rsidR="00402DF3">
        <w:rPr>
          <w:sz w:val="32"/>
          <w:szCs w:val="32"/>
        </w:rPr>
        <w:t>,</w:t>
      </w:r>
      <w:r>
        <w:rPr>
          <w:sz w:val="32"/>
          <w:szCs w:val="32"/>
        </w:rPr>
        <w:t xml:space="preserve"> </w:t>
      </w:r>
      <w:r w:rsidR="001A0220">
        <w:rPr>
          <w:sz w:val="32"/>
          <w:szCs w:val="32"/>
        </w:rPr>
        <w:t>dans</w:t>
      </w:r>
      <w:r>
        <w:rPr>
          <w:sz w:val="32"/>
          <w:szCs w:val="32"/>
        </w:rPr>
        <w:t xml:space="preserve"> ce moment du </w:t>
      </w:r>
      <w:proofErr w:type="spellStart"/>
      <w:r w:rsidRPr="00485B9D">
        <w:rPr>
          <w:i/>
          <w:iCs/>
          <w:sz w:val="32"/>
          <w:szCs w:val="32"/>
        </w:rPr>
        <w:t>Brexit</w:t>
      </w:r>
      <w:proofErr w:type="spellEnd"/>
      <w:r>
        <w:rPr>
          <w:sz w:val="32"/>
          <w:szCs w:val="32"/>
        </w:rPr>
        <w:t>, je trouve savoureux que l’</w:t>
      </w:r>
      <w:r w:rsidR="00247480">
        <w:rPr>
          <w:sz w:val="32"/>
          <w:szCs w:val="32"/>
        </w:rPr>
        <w:t>hymne du Royaume U</w:t>
      </w:r>
      <w:r>
        <w:rPr>
          <w:sz w:val="32"/>
          <w:szCs w:val="32"/>
        </w:rPr>
        <w:t>ni tire peut-être son origine de la partie des plus intime</w:t>
      </w:r>
      <w:r w:rsidR="00247480">
        <w:rPr>
          <w:sz w:val="32"/>
          <w:szCs w:val="32"/>
        </w:rPr>
        <w:t>s</w:t>
      </w:r>
      <w:r>
        <w:rPr>
          <w:sz w:val="32"/>
          <w:szCs w:val="32"/>
        </w:rPr>
        <w:t xml:space="preserve"> du Roi-Soleil</w:t>
      </w:r>
      <w:r w:rsidR="00DB2F82">
        <w:rPr>
          <w:sz w:val="32"/>
          <w:szCs w:val="32"/>
        </w:rPr>
        <w:t>.</w:t>
      </w:r>
      <w:r w:rsidR="00144AB9">
        <w:rPr>
          <w:sz w:val="32"/>
          <w:szCs w:val="32"/>
        </w:rPr>
        <w:t xml:space="preserve"> </w:t>
      </w:r>
    </w:p>
    <w:p w14:paraId="1E93B330" w14:textId="7A0194C8" w:rsidR="00886298" w:rsidRDefault="001A0220" w:rsidP="001A0220">
      <w:pPr>
        <w:spacing w:before="240" w:line="360" w:lineRule="auto"/>
        <w:ind w:left="-851" w:firstLine="851"/>
        <w:jc w:val="both"/>
        <w:rPr>
          <w:sz w:val="32"/>
          <w:szCs w:val="32"/>
        </w:rPr>
      </w:pPr>
      <w:r>
        <w:rPr>
          <w:sz w:val="32"/>
          <w:szCs w:val="32"/>
        </w:rPr>
        <w:t xml:space="preserve">                                              </w:t>
      </w:r>
      <w:r w:rsidR="00144AB9">
        <w:rPr>
          <w:sz w:val="32"/>
          <w:szCs w:val="32"/>
        </w:rPr>
        <w:t>Merci de votre écoute (</w:t>
      </w:r>
      <w:r w:rsidR="00144AB9" w:rsidRPr="00C65188">
        <w:rPr>
          <w:sz w:val="32"/>
          <w:szCs w:val="32"/>
          <w:highlight w:val="red"/>
        </w:rPr>
        <w:t>P</w:t>
      </w:r>
      <w:r w:rsidR="00C65188" w:rsidRPr="00C65188">
        <w:rPr>
          <w:sz w:val="32"/>
          <w:szCs w:val="32"/>
          <w:highlight w:val="red"/>
        </w:rPr>
        <w:t>27</w:t>
      </w:r>
      <w:r w:rsidR="00144AB9">
        <w:rPr>
          <w:sz w:val="32"/>
          <w:szCs w:val="32"/>
        </w:rPr>
        <w:t>).</w:t>
      </w:r>
    </w:p>
    <w:p w14:paraId="29B5C64D" w14:textId="3D854560" w:rsidR="00EF2597" w:rsidRDefault="00EF2597" w:rsidP="001A0220">
      <w:pPr>
        <w:spacing w:before="240" w:line="360" w:lineRule="auto"/>
        <w:ind w:left="-851" w:firstLine="851"/>
        <w:jc w:val="both"/>
        <w:rPr>
          <w:sz w:val="32"/>
          <w:szCs w:val="32"/>
        </w:rPr>
      </w:pPr>
    </w:p>
    <w:p w14:paraId="3CC33FB4" w14:textId="296FAF57" w:rsidR="00EF2597" w:rsidRDefault="00EF2597" w:rsidP="001A0220">
      <w:pPr>
        <w:spacing w:before="240" w:line="360" w:lineRule="auto"/>
        <w:ind w:left="-851" w:firstLine="851"/>
        <w:jc w:val="both"/>
        <w:rPr>
          <w:sz w:val="32"/>
          <w:szCs w:val="32"/>
        </w:rPr>
      </w:pPr>
    </w:p>
    <w:p w14:paraId="3CA65301" w14:textId="53CB2242" w:rsidR="00EF2597" w:rsidRDefault="00EF2597" w:rsidP="001A0220">
      <w:pPr>
        <w:spacing w:before="240" w:line="360" w:lineRule="auto"/>
        <w:ind w:left="-851" w:firstLine="851"/>
        <w:jc w:val="both"/>
        <w:rPr>
          <w:sz w:val="32"/>
          <w:szCs w:val="32"/>
        </w:rPr>
      </w:pPr>
    </w:p>
    <w:p w14:paraId="32EE1019" w14:textId="71EC6BEA" w:rsidR="00EF2597" w:rsidRDefault="00EF2597" w:rsidP="001A0220">
      <w:pPr>
        <w:spacing w:before="240" w:line="360" w:lineRule="auto"/>
        <w:ind w:left="-851" w:firstLine="851"/>
        <w:jc w:val="both"/>
        <w:rPr>
          <w:sz w:val="32"/>
          <w:szCs w:val="32"/>
        </w:rPr>
      </w:pPr>
    </w:p>
    <w:p w14:paraId="15F4F23C" w14:textId="70FDB5F2" w:rsidR="00EF2597" w:rsidRDefault="00EF2597" w:rsidP="001A0220">
      <w:pPr>
        <w:spacing w:before="240" w:line="360" w:lineRule="auto"/>
        <w:ind w:left="-851" w:firstLine="851"/>
        <w:jc w:val="both"/>
        <w:rPr>
          <w:sz w:val="32"/>
          <w:szCs w:val="32"/>
        </w:rPr>
      </w:pPr>
    </w:p>
    <w:p w14:paraId="5039F010" w14:textId="59BB660F" w:rsidR="00EF2597" w:rsidRDefault="00EF2597" w:rsidP="001A0220">
      <w:pPr>
        <w:spacing w:before="240" w:line="360" w:lineRule="auto"/>
        <w:ind w:left="-851" w:firstLine="851"/>
        <w:jc w:val="both"/>
        <w:rPr>
          <w:sz w:val="32"/>
          <w:szCs w:val="32"/>
        </w:rPr>
      </w:pPr>
    </w:p>
    <w:p w14:paraId="05473BE6" w14:textId="18D18FFE" w:rsidR="00EF2597" w:rsidRDefault="00EF2597" w:rsidP="001A0220">
      <w:pPr>
        <w:spacing w:before="240" w:line="360" w:lineRule="auto"/>
        <w:ind w:left="-851" w:firstLine="851"/>
        <w:jc w:val="both"/>
        <w:rPr>
          <w:sz w:val="32"/>
          <w:szCs w:val="32"/>
        </w:rPr>
      </w:pPr>
    </w:p>
    <w:p w14:paraId="3A8DC7E9" w14:textId="6C3AF7CE" w:rsidR="00EF2597" w:rsidRDefault="00EF2597" w:rsidP="001A0220">
      <w:pPr>
        <w:spacing w:before="240" w:line="360" w:lineRule="auto"/>
        <w:ind w:left="-851" w:firstLine="851"/>
        <w:jc w:val="both"/>
        <w:rPr>
          <w:sz w:val="32"/>
          <w:szCs w:val="32"/>
        </w:rPr>
      </w:pPr>
    </w:p>
    <w:p w14:paraId="2D418296" w14:textId="77777777" w:rsidR="00EF2597" w:rsidRDefault="00EF2597" w:rsidP="001A0220">
      <w:pPr>
        <w:spacing w:before="240" w:line="360" w:lineRule="auto"/>
        <w:ind w:left="-851" w:firstLine="851"/>
        <w:jc w:val="both"/>
        <w:rPr>
          <w:sz w:val="32"/>
          <w:szCs w:val="32"/>
        </w:rPr>
      </w:pPr>
    </w:p>
    <w:p w14:paraId="234DF55B" w14:textId="77777777" w:rsidR="00886298" w:rsidRDefault="00886298" w:rsidP="000D2267">
      <w:pPr>
        <w:spacing w:line="360" w:lineRule="auto"/>
        <w:ind w:left="-851" w:firstLine="851"/>
        <w:jc w:val="both"/>
        <w:rPr>
          <w:sz w:val="32"/>
          <w:szCs w:val="32"/>
        </w:rPr>
      </w:pPr>
    </w:p>
    <w:p w14:paraId="00CA7164" w14:textId="77777777" w:rsidR="00886298" w:rsidRDefault="00886298" w:rsidP="000D2267">
      <w:pPr>
        <w:spacing w:line="360" w:lineRule="auto"/>
        <w:ind w:left="-851" w:firstLine="851"/>
        <w:jc w:val="both"/>
        <w:rPr>
          <w:sz w:val="32"/>
          <w:szCs w:val="32"/>
        </w:rPr>
      </w:pPr>
    </w:p>
    <w:p w14:paraId="4607D3E2" w14:textId="7C5D33A8" w:rsidR="000D2267" w:rsidRPr="001A0220" w:rsidRDefault="000D2267" w:rsidP="000D2267">
      <w:pPr>
        <w:spacing w:line="360" w:lineRule="auto"/>
        <w:ind w:left="-851" w:firstLine="851"/>
        <w:jc w:val="both"/>
        <w:rPr>
          <w:b/>
          <w:bCs/>
          <w:sz w:val="32"/>
          <w:szCs w:val="32"/>
          <w:u w:val="single"/>
        </w:rPr>
      </w:pPr>
      <w:r w:rsidRPr="001A0220">
        <w:rPr>
          <w:b/>
          <w:bCs/>
          <w:sz w:val="32"/>
          <w:szCs w:val="32"/>
          <w:u w:val="single"/>
        </w:rPr>
        <w:t xml:space="preserve"> Aparté sur la querelle entre les vins de Bourgogne et de Champagne</w:t>
      </w:r>
    </w:p>
    <w:p w14:paraId="35586B4E" w14:textId="0A4FFB43" w:rsidR="000D2267" w:rsidRDefault="000D2267" w:rsidP="000D2267">
      <w:pPr>
        <w:spacing w:line="360" w:lineRule="auto"/>
        <w:ind w:left="-851"/>
        <w:jc w:val="both"/>
        <w:rPr>
          <w:sz w:val="32"/>
          <w:szCs w:val="32"/>
        </w:rPr>
      </w:pPr>
      <w:r>
        <w:rPr>
          <w:sz w:val="32"/>
          <w:szCs w:val="32"/>
        </w:rPr>
        <w:t>Cette querelle</w:t>
      </w:r>
      <w:r w:rsidRPr="00720E50">
        <w:rPr>
          <w:sz w:val="32"/>
          <w:szCs w:val="32"/>
        </w:rPr>
        <w:t xml:space="preserve"> aurait commencé à Paris</w:t>
      </w:r>
      <w:r>
        <w:rPr>
          <w:sz w:val="32"/>
          <w:szCs w:val="32"/>
        </w:rPr>
        <w:t xml:space="preserve"> en 1652 où un jeune docteur de Paris Daniel </w:t>
      </w:r>
      <w:proofErr w:type="spellStart"/>
      <w:r>
        <w:rPr>
          <w:sz w:val="32"/>
          <w:szCs w:val="32"/>
        </w:rPr>
        <w:t>Arbinet</w:t>
      </w:r>
      <w:proofErr w:type="spellEnd"/>
      <w:r>
        <w:rPr>
          <w:sz w:val="32"/>
          <w:szCs w:val="32"/>
        </w:rPr>
        <w:t xml:space="preserve"> louait dans sa thèse présidée par J. de Bourges le vin de Beaune malgré les paroles nuancées laissées autrefois en 1600 sur les vertus des divers vins par le Doyen de la Faculté de Reims Nicolas Abraham de La Framboisière qui rappela même le dicton : </w:t>
      </w:r>
      <w:proofErr w:type="spellStart"/>
      <w:r w:rsidRPr="00103F19">
        <w:rPr>
          <w:i/>
          <w:sz w:val="32"/>
          <w:szCs w:val="32"/>
        </w:rPr>
        <w:t>Vinum</w:t>
      </w:r>
      <w:proofErr w:type="spellEnd"/>
      <w:r w:rsidRPr="00103F19">
        <w:rPr>
          <w:i/>
          <w:sz w:val="32"/>
          <w:szCs w:val="32"/>
        </w:rPr>
        <w:t xml:space="preserve"> </w:t>
      </w:r>
      <w:proofErr w:type="spellStart"/>
      <w:r w:rsidRPr="00103F19">
        <w:rPr>
          <w:i/>
          <w:sz w:val="32"/>
          <w:szCs w:val="32"/>
        </w:rPr>
        <w:t>belnense</w:t>
      </w:r>
      <w:proofErr w:type="spellEnd"/>
      <w:r w:rsidRPr="00103F19">
        <w:rPr>
          <w:i/>
          <w:sz w:val="32"/>
          <w:szCs w:val="32"/>
        </w:rPr>
        <w:t xml:space="preserve"> super </w:t>
      </w:r>
      <w:proofErr w:type="spellStart"/>
      <w:r w:rsidRPr="00103F19">
        <w:rPr>
          <w:i/>
          <w:sz w:val="32"/>
          <w:szCs w:val="32"/>
        </w:rPr>
        <w:t>omnia</w:t>
      </w:r>
      <w:proofErr w:type="spellEnd"/>
      <w:r w:rsidRPr="00103F19">
        <w:rPr>
          <w:i/>
          <w:sz w:val="32"/>
          <w:szCs w:val="32"/>
        </w:rPr>
        <w:t xml:space="preserve"> vina</w:t>
      </w:r>
      <w:r>
        <w:rPr>
          <w:i/>
          <w:sz w:val="32"/>
          <w:szCs w:val="32"/>
        </w:rPr>
        <w:t xml:space="preserve"> </w:t>
      </w:r>
      <w:r w:rsidRPr="00103F19">
        <w:rPr>
          <w:i/>
          <w:sz w:val="32"/>
          <w:szCs w:val="32"/>
        </w:rPr>
        <w:t>recense</w:t>
      </w:r>
      <w:r>
        <w:rPr>
          <w:i/>
          <w:sz w:val="32"/>
          <w:szCs w:val="32"/>
        </w:rPr>
        <w:t xml:space="preserve">. </w:t>
      </w:r>
      <w:r>
        <w:rPr>
          <w:sz w:val="32"/>
          <w:szCs w:val="32"/>
        </w:rPr>
        <w:t xml:space="preserve"> Mais le vin de Reims comme on disait alors fut l’objet d’une thèse</w:t>
      </w:r>
      <w:r w:rsidR="00C65188">
        <w:rPr>
          <w:sz w:val="32"/>
          <w:szCs w:val="32"/>
        </w:rPr>
        <w:t xml:space="preserve"> </w:t>
      </w:r>
      <w:r>
        <w:rPr>
          <w:sz w:val="32"/>
          <w:szCs w:val="32"/>
        </w:rPr>
        <w:t xml:space="preserve">à Paris par le champenois Pierre </w:t>
      </w:r>
      <w:proofErr w:type="spellStart"/>
      <w:r>
        <w:rPr>
          <w:sz w:val="32"/>
          <w:szCs w:val="32"/>
        </w:rPr>
        <w:t>Laurenceau</w:t>
      </w:r>
      <w:proofErr w:type="spellEnd"/>
      <w:r>
        <w:rPr>
          <w:sz w:val="32"/>
          <w:szCs w:val="32"/>
        </w:rPr>
        <w:t xml:space="preserve"> en 1677 et même reprise à Reims en 1769 dont l’auteur était le président</w:t>
      </w:r>
      <w:r w:rsidR="00E25235">
        <w:rPr>
          <w:sz w:val="32"/>
          <w:szCs w:val="32"/>
        </w:rPr>
        <w:t xml:space="preserve"> </w:t>
      </w:r>
      <w:r>
        <w:rPr>
          <w:sz w:val="32"/>
          <w:szCs w:val="32"/>
        </w:rPr>
        <w:t xml:space="preserve">  J-B de </w:t>
      </w:r>
      <w:proofErr w:type="spellStart"/>
      <w:r>
        <w:rPr>
          <w:sz w:val="32"/>
          <w:szCs w:val="32"/>
        </w:rPr>
        <w:t>Révelois</w:t>
      </w:r>
      <w:proofErr w:type="spellEnd"/>
      <w:r>
        <w:rPr>
          <w:sz w:val="32"/>
          <w:szCs w:val="32"/>
        </w:rPr>
        <w:t xml:space="preserve"> qui clôturait ainsi : </w:t>
      </w:r>
      <w:r w:rsidRPr="005B13AA">
        <w:rPr>
          <w:i/>
          <w:sz w:val="32"/>
          <w:szCs w:val="32"/>
        </w:rPr>
        <w:t>Le vin de Reims est le plus salubre de tous les vins</w:t>
      </w:r>
      <w:r>
        <w:rPr>
          <w:i/>
          <w:sz w:val="32"/>
          <w:szCs w:val="32"/>
        </w:rPr>
        <w:t xml:space="preserve">. </w:t>
      </w:r>
      <w:r w:rsidRPr="005B13AA">
        <w:rPr>
          <w:sz w:val="32"/>
          <w:szCs w:val="32"/>
        </w:rPr>
        <w:t>Alors commença la querelle</w:t>
      </w:r>
      <w:r>
        <w:rPr>
          <w:sz w:val="32"/>
          <w:szCs w:val="32"/>
        </w:rPr>
        <w:t xml:space="preserve"> entre les deux régions sur toutes les vertus de leurs vins jusqu’à la fin du XVIIIème siècle. Denys Fournier de Paris ne cessa de déprécier les vins de Champagne mais la réplique rémoise lourde viendra de François </w:t>
      </w:r>
      <w:proofErr w:type="spellStart"/>
      <w:r>
        <w:rPr>
          <w:sz w:val="32"/>
          <w:szCs w:val="32"/>
        </w:rPr>
        <w:t>Mimin</w:t>
      </w:r>
      <w:proofErr w:type="spellEnd"/>
      <w:r>
        <w:rPr>
          <w:sz w:val="32"/>
          <w:szCs w:val="32"/>
        </w:rPr>
        <w:t xml:space="preserve"> et de son président de thèse Gilles </w:t>
      </w:r>
      <w:proofErr w:type="spellStart"/>
      <w:r>
        <w:rPr>
          <w:sz w:val="32"/>
          <w:szCs w:val="32"/>
        </w:rPr>
        <w:t>Culoteau</w:t>
      </w:r>
      <w:proofErr w:type="spellEnd"/>
      <w:r>
        <w:rPr>
          <w:sz w:val="32"/>
          <w:szCs w:val="32"/>
        </w:rPr>
        <w:t xml:space="preserve"> mais surtout de l’auteur réel Pierre le </w:t>
      </w:r>
      <w:proofErr w:type="spellStart"/>
      <w:r>
        <w:rPr>
          <w:sz w:val="32"/>
          <w:szCs w:val="32"/>
        </w:rPr>
        <w:t>Pescheur</w:t>
      </w:r>
      <w:proofErr w:type="spellEnd"/>
      <w:r>
        <w:rPr>
          <w:sz w:val="32"/>
          <w:szCs w:val="32"/>
        </w:rPr>
        <w:t>.</w:t>
      </w:r>
    </w:p>
    <w:p w14:paraId="1C195FE3" w14:textId="52150E78" w:rsidR="000D2267" w:rsidRDefault="000D2267" w:rsidP="000D2267">
      <w:pPr>
        <w:spacing w:line="360" w:lineRule="auto"/>
        <w:ind w:left="-851"/>
        <w:jc w:val="both"/>
        <w:rPr>
          <w:sz w:val="32"/>
          <w:szCs w:val="32"/>
        </w:rPr>
      </w:pPr>
      <w:r>
        <w:rPr>
          <w:sz w:val="32"/>
          <w:szCs w:val="32"/>
        </w:rPr>
        <w:t xml:space="preserve">Certes, cela empira avec les Salins dont l’aîné écrivit une </w:t>
      </w:r>
      <w:r w:rsidRPr="00665A8D">
        <w:rPr>
          <w:i/>
          <w:sz w:val="32"/>
          <w:szCs w:val="32"/>
        </w:rPr>
        <w:t xml:space="preserve">Défense du Vin de </w:t>
      </w:r>
      <w:proofErr w:type="gramStart"/>
      <w:r w:rsidRPr="00665A8D">
        <w:rPr>
          <w:i/>
          <w:sz w:val="32"/>
          <w:szCs w:val="32"/>
        </w:rPr>
        <w:t xml:space="preserve">Bourgogne </w:t>
      </w:r>
      <w:r w:rsidR="00E25235">
        <w:rPr>
          <w:i/>
          <w:sz w:val="32"/>
          <w:szCs w:val="32"/>
        </w:rPr>
        <w:t xml:space="preserve"> ,</w:t>
      </w:r>
      <w:proofErr w:type="gramEnd"/>
      <w:r w:rsidRPr="00665A8D">
        <w:rPr>
          <w:i/>
          <w:sz w:val="32"/>
          <w:szCs w:val="32"/>
        </w:rPr>
        <w:t xml:space="preserve"> </w:t>
      </w:r>
      <w:r>
        <w:rPr>
          <w:sz w:val="32"/>
          <w:szCs w:val="32"/>
        </w:rPr>
        <w:t>objet de nombreuses rééditions.  A cela s’ajoutait le fait que Fagon le premier médecin du roi faisait boire</w:t>
      </w:r>
      <w:r w:rsidR="00665A8D">
        <w:rPr>
          <w:sz w:val="32"/>
          <w:szCs w:val="32"/>
        </w:rPr>
        <w:t xml:space="preserve"> à Louis XIV</w:t>
      </w:r>
      <w:r>
        <w:rPr>
          <w:sz w:val="32"/>
          <w:szCs w:val="32"/>
        </w:rPr>
        <w:t xml:space="preserve"> du vin de Beaune qui se conserve</w:t>
      </w:r>
      <w:r w:rsidR="00665A8D">
        <w:rPr>
          <w:sz w:val="32"/>
          <w:szCs w:val="32"/>
        </w:rPr>
        <w:t xml:space="preserve">rait mieux </w:t>
      </w:r>
      <w:r>
        <w:rPr>
          <w:sz w:val="32"/>
          <w:szCs w:val="32"/>
        </w:rPr>
        <w:t xml:space="preserve">d’autant </w:t>
      </w:r>
      <w:r w:rsidR="00BD5566">
        <w:rPr>
          <w:sz w:val="32"/>
          <w:szCs w:val="32"/>
        </w:rPr>
        <w:t xml:space="preserve">plus </w:t>
      </w:r>
      <w:r>
        <w:rPr>
          <w:sz w:val="32"/>
          <w:szCs w:val="32"/>
        </w:rPr>
        <w:t>que ce dernier possédait en Bourgogne de belles vignes ! Aussitôt</w:t>
      </w:r>
      <w:r w:rsidR="00BD5566">
        <w:rPr>
          <w:sz w:val="32"/>
          <w:szCs w:val="32"/>
        </w:rPr>
        <w:t>,</w:t>
      </w:r>
      <w:r>
        <w:rPr>
          <w:sz w:val="32"/>
          <w:szCs w:val="32"/>
        </w:rPr>
        <w:t xml:space="preserve"> surgit un mémoire rémois en 1706 ou l’on évo</w:t>
      </w:r>
      <w:r w:rsidR="00BD5566">
        <w:rPr>
          <w:sz w:val="32"/>
          <w:szCs w:val="32"/>
        </w:rPr>
        <w:t>que l’appréciation de Venceslas</w:t>
      </w:r>
      <w:r>
        <w:rPr>
          <w:sz w:val="32"/>
          <w:szCs w:val="32"/>
        </w:rPr>
        <w:t xml:space="preserve">, roi de Bohème en 1397 </w:t>
      </w:r>
      <w:r>
        <w:rPr>
          <w:sz w:val="32"/>
          <w:szCs w:val="32"/>
        </w:rPr>
        <w:lastRenderedPageBreak/>
        <w:t xml:space="preserve">etc… et même un jour devant un grand seigneur de France il demeura d’accord que le vin de champagne est plus agréable que celui de Bourgogne et donne peu de crise goutteuse, affection dont souffrait sa majesté. Et ce procès médico-bachique perdura tous le XVIIIème siècle avec même des tirades dans le Mercure de France. On observe même en 1765 une thèse présidée à Paris par Michel </w:t>
      </w:r>
      <w:proofErr w:type="spellStart"/>
      <w:r>
        <w:rPr>
          <w:sz w:val="32"/>
          <w:szCs w:val="32"/>
        </w:rPr>
        <w:t>Peaget</w:t>
      </w:r>
      <w:proofErr w:type="spellEnd"/>
      <w:r>
        <w:rPr>
          <w:sz w:val="32"/>
          <w:szCs w:val="32"/>
        </w:rPr>
        <w:t xml:space="preserve"> dont le titre est surprenant : An inter </w:t>
      </w:r>
      <w:proofErr w:type="spellStart"/>
      <w:r>
        <w:rPr>
          <w:sz w:val="32"/>
          <w:szCs w:val="32"/>
        </w:rPr>
        <w:t>edendum</w:t>
      </w:r>
      <w:proofErr w:type="spellEnd"/>
      <w:r>
        <w:rPr>
          <w:sz w:val="32"/>
          <w:szCs w:val="32"/>
        </w:rPr>
        <w:t xml:space="preserve"> </w:t>
      </w:r>
      <w:proofErr w:type="spellStart"/>
      <w:r>
        <w:rPr>
          <w:sz w:val="32"/>
          <w:szCs w:val="32"/>
        </w:rPr>
        <w:t>ostrea</w:t>
      </w:r>
      <w:proofErr w:type="spellEnd"/>
      <w:r>
        <w:rPr>
          <w:sz w:val="32"/>
          <w:szCs w:val="32"/>
        </w:rPr>
        <w:t xml:space="preserve">, </w:t>
      </w:r>
      <w:proofErr w:type="spellStart"/>
      <w:r>
        <w:rPr>
          <w:sz w:val="32"/>
          <w:szCs w:val="32"/>
        </w:rPr>
        <w:t>meri</w:t>
      </w:r>
      <w:proofErr w:type="spellEnd"/>
      <w:r>
        <w:rPr>
          <w:sz w:val="32"/>
          <w:szCs w:val="32"/>
        </w:rPr>
        <w:t xml:space="preserve"> </w:t>
      </w:r>
      <w:proofErr w:type="spellStart"/>
      <w:r>
        <w:rPr>
          <w:sz w:val="32"/>
          <w:szCs w:val="32"/>
        </w:rPr>
        <w:t>potus</w:t>
      </w:r>
      <w:proofErr w:type="spellEnd"/>
      <w:r>
        <w:rPr>
          <w:sz w:val="32"/>
          <w:szCs w:val="32"/>
        </w:rPr>
        <w:t> ? Doit-on boire en mangeant des huitre</w:t>
      </w:r>
      <w:r w:rsidR="00BD5566">
        <w:rPr>
          <w:sz w:val="32"/>
          <w:szCs w:val="32"/>
        </w:rPr>
        <w:t>s et la réponse fut « non » ! Alors,</w:t>
      </w:r>
      <w:r>
        <w:rPr>
          <w:sz w:val="32"/>
          <w:szCs w:val="32"/>
        </w:rPr>
        <w:t xml:space="preserve"> le Doyen </w:t>
      </w:r>
      <w:proofErr w:type="spellStart"/>
      <w:r>
        <w:rPr>
          <w:sz w:val="32"/>
          <w:szCs w:val="32"/>
        </w:rPr>
        <w:t>Raussin</w:t>
      </w:r>
      <w:proofErr w:type="spellEnd"/>
      <w:r>
        <w:rPr>
          <w:sz w:val="32"/>
          <w:szCs w:val="32"/>
        </w:rPr>
        <w:t xml:space="preserve"> s’empresse d’annoter qu’il faut au contraire boire un vin blanc de champagne, léger, non mousseux ! Eh ! oui !  </w:t>
      </w:r>
      <w:proofErr w:type="gramStart"/>
      <w:r>
        <w:rPr>
          <w:sz w:val="32"/>
          <w:szCs w:val="32"/>
        </w:rPr>
        <w:t>à</w:t>
      </w:r>
      <w:proofErr w:type="gramEnd"/>
      <w:r>
        <w:rPr>
          <w:sz w:val="32"/>
          <w:szCs w:val="32"/>
        </w:rPr>
        <w:t xml:space="preserve"> l’époque on faisait un tel vin blanc renommé. Bien des diatribes se poursuivent jusqu’à   l’apparition de la fameuse thèse de Jean- Claude Navier du 4 mai 1777 proposant le </w:t>
      </w:r>
      <w:proofErr w:type="spellStart"/>
      <w:r w:rsidRPr="009F3696">
        <w:rPr>
          <w:i/>
          <w:sz w:val="32"/>
          <w:szCs w:val="32"/>
        </w:rPr>
        <w:t>vinum</w:t>
      </w:r>
      <w:proofErr w:type="spellEnd"/>
      <w:r w:rsidRPr="009F3696">
        <w:rPr>
          <w:i/>
          <w:sz w:val="32"/>
          <w:szCs w:val="32"/>
        </w:rPr>
        <w:t xml:space="preserve"> </w:t>
      </w:r>
      <w:proofErr w:type="spellStart"/>
      <w:r w:rsidRPr="009F3696">
        <w:rPr>
          <w:i/>
          <w:sz w:val="32"/>
          <w:szCs w:val="32"/>
        </w:rPr>
        <w:t>spumans</w:t>
      </w:r>
      <w:proofErr w:type="spellEnd"/>
      <w:r>
        <w:rPr>
          <w:sz w:val="32"/>
          <w:szCs w:val="32"/>
        </w:rPr>
        <w:t xml:space="preserve"> contre l</w:t>
      </w:r>
      <w:r w:rsidR="009F3696">
        <w:rPr>
          <w:sz w:val="32"/>
          <w:szCs w:val="32"/>
        </w:rPr>
        <w:t xml:space="preserve">es fièvres putrides </w:t>
      </w:r>
      <w:proofErr w:type="gramStart"/>
      <w:r w:rsidR="009F3696">
        <w:rPr>
          <w:sz w:val="32"/>
          <w:szCs w:val="32"/>
        </w:rPr>
        <w:t xml:space="preserve">( </w:t>
      </w:r>
      <w:r w:rsidR="00E25235">
        <w:rPr>
          <w:sz w:val="32"/>
          <w:szCs w:val="32"/>
        </w:rPr>
        <w:t>P</w:t>
      </w:r>
      <w:proofErr w:type="gramEnd"/>
      <w:r w:rsidR="009F3696">
        <w:rPr>
          <w:sz w:val="32"/>
          <w:szCs w:val="32"/>
        </w:rPr>
        <w:t>) . J</w:t>
      </w:r>
      <w:r>
        <w:rPr>
          <w:sz w:val="32"/>
          <w:szCs w:val="32"/>
        </w:rPr>
        <w:t>’ai plaisir à vous montrer cela ce jour avec d’une part la fameuse thèse latine et son édition avec la traduction demandé</w:t>
      </w:r>
      <w:r w:rsidR="00C640FE">
        <w:rPr>
          <w:sz w:val="32"/>
          <w:szCs w:val="32"/>
        </w:rPr>
        <w:t>e</w:t>
      </w:r>
      <w:r>
        <w:rPr>
          <w:sz w:val="32"/>
          <w:szCs w:val="32"/>
        </w:rPr>
        <w:t xml:space="preserve"> par Rouillé d’</w:t>
      </w:r>
      <w:proofErr w:type="spellStart"/>
      <w:r>
        <w:rPr>
          <w:sz w:val="32"/>
          <w:szCs w:val="32"/>
        </w:rPr>
        <w:t>Orfeuil</w:t>
      </w:r>
      <w:proofErr w:type="spellEnd"/>
      <w:r>
        <w:rPr>
          <w:sz w:val="32"/>
          <w:szCs w:val="32"/>
        </w:rPr>
        <w:t xml:space="preserve">, l’intendant de Champagne qui comptait en faire un argument commercial décisif ce qui advint. Je clos donc </w:t>
      </w:r>
      <w:r w:rsidR="009F3696">
        <w:rPr>
          <w:sz w:val="32"/>
          <w:szCs w:val="32"/>
        </w:rPr>
        <w:t xml:space="preserve">avec </w:t>
      </w:r>
      <w:r>
        <w:rPr>
          <w:sz w:val="32"/>
          <w:szCs w:val="32"/>
        </w:rPr>
        <w:t xml:space="preserve">cet aparté gustatif. </w:t>
      </w:r>
    </w:p>
    <w:p w14:paraId="05B0B8B6" w14:textId="77777777" w:rsidR="00720E50" w:rsidRDefault="00720E50" w:rsidP="00D11E43">
      <w:pPr>
        <w:spacing w:line="360" w:lineRule="auto"/>
        <w:ind w:left="-851" w:firstLine="851"/>
        <w:jc w:val="both"/>
        <w:rPr>
          <w:sz w:val="32"/>
          <w:szCs w:val="32"/>
        </w:rPr>
      </w:pPr>
    </w:p>
    <w:p w14:paraId="67AAC993" w14:textId="77777777" w:rsidR="00720E50" w:rsidRDefault="00720E50" w:rsidP="00D11E43">
      <w:pPr>
        <w:spacing w:line="360" w:lineRule="auto"/>
        <w:ind w:left="-851" w:firstLine="851"/>
        <w:jc w:val="both"/>
        <w:rPr>
          <w:sz w:val="32"/>
          <w:szCs w:val="32"/>
        </w:rPr>
      </w:pPr>
    </w:p>
    <w:p w14:paraId="5DA95886" w14:textId="77777777" w:rsidR="000D2267" w:rsidRDefault="000D2267" w:rsidP="00981D23">
      <w:pPr>
        <w:spacing w:line="360" w:lineRule="auto"/>
        <w:ind w:left="-851" w:firstLine="851"/>
        <w:jc w:val="both"/>
        <w:rPr>
          <w:sz w:val="32"/>
          <w:szCs w:val="32"/>
        </w:rPr>
      </w:pPr>
    </w:p>
    <w:p w14:paraId="44B5E312" w14:textId="77777777" w:rsidR="000D2267" w:rsidRDefault="000D2267" w:rsidP="00981D23">
      <w:pPr>
        <w:spacing w:line="360" w:lineRule="auto"/>
        <w:ind w:left="-851" w:firstLine="851"/>
        <w:jc w:val="both"/>
        <w:rPr>
          <w:sz w:val="32"/>
          <w:szCs w:val="32"/>
        </w:rPr>
      </w:pPr>
    </w:p>
    <w:p w14:paraId="596AB554" w14:textId="77777777" w:rsidR="000D2267" w:rsidRDefault="000D2267" w:rsidP="000D2267">
      <w:pPr>
        <w:spacing w:line="360" w:lineRule="auto"/>
        <w:ind w:left="-851"/>
        <w:jc w:val="both"/>
        <w:rPr>
          <w:sz w:val="32"/>
          <w:szCs w:val="32"/>
        </w:rPr>
      </w:pPr>
    </w:p>
    <w:p w14:paraId="10D513F1" w14:textId="77777777" w:rsidR="000D2267" w:rsidRDefault="000D2267" w:rsidP="00981D23">
      <w:pPr>
        <w:spacing w:line="360" w:lineRule="auto"/>
        <w:ind w:left="-851" w:firstLine="851"/>
        <w:jc w:val="both"/>
        <w:rPr>
          <w:sz w:val="32"/>
          <w:szCs w:val="32"/>
        </w:rPr>
      </w:pPr>
    </w:p>
    <w:p w14:paraId="55D88EA7" w14:textId="77777777" w:rsidR="007A1F87" w:rsidRDefault="007A1F87" w:rsidP="00981D23">
      <w:pPr>
        <w:spacing w:line="360" w:lineRule="auto"/>
        <w:ind w:left="-851" w:firstLine="851"/>
        <w:jc w:val="both"/>
        <w:rPr>
          <w:sz w:val="32"/>
          <w:szCs w:val="32"/>
        </w:rPr>
      </w:pPr>
    </w:p>
    <w:p w14:paraId="6FE56D4A" w14:textId="77777777" w:rsidR="007A1F87" w:rsidRDefault="007A1F87" w:rsidP="00981D23">
      <w:pPr>
        <w:spacing w:line="360" w:lineRule="auto"/>
        <w:ind w:left="-851" w:firstLine="851"/>
        <w:jc w:val="both"/>
        <w:rPr>
          <w:sz w:val="32"/>
          <w:szCs w:val="32"/>
        </w:rPr>
      </w:pPr>
    </w:p>
    <w:p w14:paraId="35488004" w14:textId="77777777" w:rsidR="00480C67" w:rsidRDefault="00480C67" w:rsidP="00E25235">
      <w:pPr>
        <w:spacing w:line="360" w:lineRule="auto"/>
        <w:jc w:val="both"/>
        <w:rPr>
          <w:sz w:val="32"/>
          <w:szCs w:val="32"/>
        </w:rPr>
      </w:pPr>
    </w:p>
    <w:p w14:paraId="3963E342" w14:textId="77777777" w:rsidR="00480C67" w:rsidRPr="00E25235" w:rsidRDefault="00480C67" w:rsidP="00DD2ADF">
      <w:pPr>
        <w:spacing w:line="360" w:lineRule="auto"/>
        <w:ind w:left="-851"/>
        <w:jc w:val="both"/>
        <w:rPr>
          <w:b/>
          <w:bCs/>
          <w:sz w:val="32"/>
          <w:szCs w:val="32"/>
        </w:rPr>
      </w:pPr>
    </w:p>
    <w:p w14:paraId="48123198" w14:textId="543988AC" w:rsidR="00480C67" w:rsidRPr="00E25235" w:rsidRDefault="00480C67" w:rsidP="00DD2ADF">
      <w:pPr>
        <w:spacing w:line="360" w:lineRule="auto"/>
        <w:ind w:left="-851"/>
        <w:jc w:val="both"/>
        <w:rPr>
          <w:b/>
          <w:bCs/>
          <w:sz w:val="32"/>
          <w:szCs w:val="32"/>
        </w:rPr>
      </w:pPr>
      <w:r w:rsidRPr="00E25235">
        <w:rPr>
          <w:b/>
          <w:bCs/>
          <w:sz w:val="32"/>
          <w:szCs w:val="32"/>
        </w:rPr>
        <w:t>BIBLIOGRAPHIE</w:t>
      </w:r>
    </w:p>
    <w:p w14:paraId="7D056D28" w14:textId="77777777" w:rsidR="00480C67" w:rsidRDefault="00480C67" w:rsidP="00DD2ADF">
      <w:pPr>
        <w:spacing w:line="360" w:lineRule="auto"/>
        <w:ind w:left="-851"/>
        <w:jc w:val="both"/>
        <w:rPr>
          <w:sz w:val="32"/>
          <w:szCs w:val="32"/>
        </w:rPr>
      </w:pPr>
    </w:p>
    <w:p w14:paraId="491F51AF" w14:textId="450279C5" w:rsidR="00480C67" w:rsidRPr="00505E4A" w:rsidRDefault="00480C67" w:rsidP="00DD2ADF">
      <w:pPr>
        <w:spacing w:line="360" w:lineRule="auto"/>
        <w:ind w:left="-851"/>
        <w:jc w:val="both"/>
      </w:pPr>
      <w:r w:rsidRPr="00505E4A">
        <w:rPr>
          <w:b/>
        </w:rPr>
        <w:t>Franklin Alfred </w:t>
      </w:r>
      <w:r w:rsidRPr="00505E4A">
        <w:t xml:space="preserve">: Dans sa série Arts et Métiers, Mode, </w:t>
      </w:r>
      <w:proofErr w:type="gramStart"/>
      <w:r w:rsidRPr="00505E4A">
        <w:t>Mœurs ,</w:t>
      </w:r>
      <w:proofErr w:type="gramEnd"/>
      <w:r w:rsidRPr="00505E4A">
        <w:t xml:space="preserve"> usages  des parisiens</w:t>
      </w:r>
      <w:r w:rsidR="00505E4A" w:rsidRPr="00505E4A">
        <w:t xml:space="preserve"> du XIIème au XVIII </w:t>
      </w:r>
      <w:proofErr w:type="spellStart"/>
      <w:r w:rsidR="00505E4A" w:rsidRPr="00505E4A">
        <w:t>ème</w:t>
      </w:r>
      <w:proofErr w:type="spellEnd"/>
      <w:r w:rsidR="00505E4A" w:rsidRPr="00505E4A">
        <w:t xml:space="preserve"> siècle+.</w:t>
      </w:r>
    </w:p>
    <w:p w14:paraId="3F6F928E" w14:textId="77777777" w:rsidR="00480C67" w:rsidRPr="00505E4A" w:rsidRDefault="00480C67" w:rsidP="00DD2ADF">
      <w:pPr>
        <w:spacing w:line="360" w:lineRule="auto"/>
        <w:ind w:left="-851"/>
        <w:jc w:val="both"/>
      </w:pPr>
    </w:p>
    <w:p w14:paraId="3E3D131D" w14:textId="0B06554F" w:rsidR="00480C67" w:rsidRPr="00505E4A" w:rsidRDefault="00505E4A" w:rsidP="00DD2ADF">
      <w:pPr>
        <w:spacing w:line="360" w:lineRule="auto"/>
        <w:ind w:left="-851"/>
        <w:jc w:val="both"/>
      </w:pPr>
      <w:r w:rsidRPr="00505E4A">
        <w:t xml:space="preserve">Voir   -    </w:t>
      </w:r>
      <w:r w:rsidR="00480C67" w:rsidRPr="00505E4A">
        <w:t>Les Chirurgiens dans la série La Vie privée d’autrefois</w:t>
      </w:r>
    </w:p>
    <w:p w14:paraId="25BF6EA3" w14:textId="1889E411" w:rsidR="00480C67" w:rsidRPr="00505E4A" w:rsidRDefault="00505E4A" w:rsidP="00DD2ADF">
      <w:pPr>
        <w:spacing w:line="360" w:lineRule="auto"/>
        <w:ind w:left="-851"/>
        <w:jc w:val="both"/>
      </w:pPr>
      <w:r w:rsidRPr="00505E4A">
        <w:t xml:space="preserve">                 </w:t>
      </w:r>
      <w:r w:rsidR="00480C67" w:rsidRPr="00505E4A">
        <w:t xml:space="preserve">Paris, E </w:t>
      </w:r>
      <w:proofErr w:type="gramStart"/>
      <w:r w:rsidR="00480C67" w:rsidRPr="00505E4A">
        <w:t>Plon ,</w:t>
      </w:r>
      <w:proofErr w:type="gramEnd"/>
      <w:r w:rsidR="00480C67" w:rsidRPr="00505E4A">
        <w:t xml:space="preserve"> Nourrit  et Cie, 1893.</w:t>
      </w:r>
    </w:p>
    <w:p w14:paraId="21CF86FD" w14:textId="57029138" w:rsidR="00480C67" w:rsidRPr="00505E4A" w:rsidRDefault="00505E4A" w:rsidP="00DD2ADF">
      <w:pPr>
        <w:spacing w:line="360" w:lineRule="auto"/>
        <w:ind w:left="-851"/>
        <w:jc w:val="both"/>
      </w:pPr>
      <w:r w:rsidRPr="00505E4A">
        <w:rPr>
          <w:b/>
        </w:rPr>
        <w:t xml:space="preserve">            - </w:t>
      </w:r>
      <w:r w:rsidR="00480C67" w:rsidRPr="00505E4A">
        <w:t>Les Médecins dans la série La vie privée d’autrefois.</w:t>
      </w:r>
    </w:p>
    <w:p w14:paraId="73E63188" w14:textId="1DB18192" w:rsidR="00480C67" w:rsidRPr="00505E4A" w:rsidRDefault="00505E4A" w:rsidP="00DD2ADF">
      <w:pPr>
        <w:spacing w:line="360" w:lineRule="auto"/>
        <w:ind w:left="-851"/>
        <w:jc w:val="both"/>
      </w:pPr>
      <w:r w:rsidRPr="00505E4A">
        <w:t xml:space="preserve">               </w:t>
      </w:r>
      <w:r w:rsidR="00480C67" w:rsidRPr="00505E4A">
        <w:t xml:space="preserve">Paris, E </w:t>
      </w:r>
      <w:proofErr w:type="spellStart"/>
      <w:r w:rsidR="00480C67" w:rsidRPr="00505E4A">
        <w:t>plon</w:t>
      </w:r>
      <w:proofErr w:type="spellEnd"/>
      <w:r w:rsidR="00480C67" w:rsidRPr="00505E4A">
        <w:t>, Nourrit et Cie, 1892.</w:t>
      </w:r>
    </w:p>
    <w:p w14:paraId="67C29463" w14:textId="254D3330" w:rsidR="00480C67" w:rsidRPr="00505E4A" w:rsidRDefault="00505E4A" w:rsidP="00DD2ADF">
      <w:pPr>
        <w:spacing w:line="360" w:lineRule="auto"/>
        <w:ind w:left="-851"/>
        <w:jc w:val="both"/>
      </w:pPr>
      <w:r w:rsidRPr="00505E4A">
        <w:t xml:space="preserve">           - </w:t>
      </w:r>
      <w:r w:rsidR="00480C67" w:rsidRPr="00505E4A">
        <w:t xml:space="preserve"> Les Médicaments </w:t>
      </w:r>
    </w:p>
    <w:p w14:paraId="7C720B01" w14:textId="3DC47C4E" w:rsidR="00480C67" w:rsidRPr="00505E4A" w:rsidRDefault="00505E4A" w:rsidP="00DD2ADF">
      <w:pPr>
        <w:spacing w:line="360" w:lineRule="auto"/>
        <w:ind w:left="-851"/>
        <w:jc w:val="both"/>
      </w:pPr>
      <w:r w:rsidRPr="00505E4A">
        <w:t xml:space="preserve">               </w:t>
      </w:r>
      <w:r w:rsidR="00480C67" w:rsidRPr="00505E4A">
        <w:t>Paris, E Plon, Nourrit et Cie, 1891.</w:t>
      </w:r>
    </w:p>
    <w:p w14:paraId="35E19401" w14:textId="77777777" w:rsidR="00505E4A" w:rsidRPr="00505E4A" w:rsidRDefault="00505E4A" w:rsidP="00DD2ADF">
      <w:pPr>
        <w:spacing w:line="360" w:lineRule="auto"/>
        <w:ind w:left="-851"/>
        <w:jc w:val="both"/>
      </w:pPr>
    </w:p>
    <w:p w14:paraId="29F7B1C6" w14:textId="0DBF2697" w:rsidR="00505E4A" w:rsidRPr="00505E4A" w:rsidRDefault="00505E4A" w:rsidP="00DD2ADF">
      <w:pPr>
        <w:spacing w:line="360" w:lineRule="auto"/>
        <w:ind w:left="-851"/>
        <w:jc w:val="both"/>
        <w:rPr>
          <w:b/>
        </w:rPr>
      </w:pPr>
      <w:r w:rsidRPr="00505E4A">
        <w:rPr>
          <w:b/>
        </w:rPr>
        <w:t>Raynaud Maurice</w:t>
      </w:r>
    </w:p>
    <w:p w14:paraId="1E6BB061" w14:textId="5ED526E4" w:rsidR="00505E4A" w:rsidRPr="00505E4A" w:rsidRDefault="00505E4A" w:rsidP="00DD2ADF">
      <w:pPr>
        <w:spacing w:line="360" w:lineRule="auto"/>
        <w:ind w:left="-851"/>
        <w:jc w:val="both"/>
      </w:pPr>
      <w:r w:rsidRPr="00505E4A">
        <w:t xml:space="preserve">Les Médecins au temps de Molière </w:t>
      </w:r>
      <w:proofErr w:type="gramStart"/>
      <w:r w:rsidRPr="00505E4A">
        <w:t>( deuxième</w:t>
      </w:r>
      <w:proofErr w:type="gramEnd"/>
      <w:r w:rsidRPr="00505E4A">
        <w:t xml:space="preserve"> édition) </w:t>
      </w:r>
    </w:p>
    <w:p w14:paraId="34D39EBC" w14:textId="430B25AE" w:rsidR="00505E4A" w:rsidRDefault="00505E4A" w:rsidP="00DD2ADF">
      <w:pPr>
        <w:spacing w:line="360" w:lineRule="auto"/>
        <w:ind w:left="-851"/>
        <w:jc w:val="both"/>
      </w:pPr>
      <w:r w:rsidRPr="00505E4A">
        <w:t xml:space="preserve">Paris, Didier et </w:t>
      </w:r>
      <w:proofErr w:type="gramStart"/>
      <w:r w:rsidRPr="00505E4A">
        <w:t>Cie,  1863</w:t>
      </w:r>
      <w:proofErr w:type="gramEnd"/>
      <w:r>
        <w:t>.</w:t>
      </w:r>
    </w:p>
    <w:p w14:paraId="6FDE6D11" w14:textId="77777777" w:rsidR="00505E4A" w:rsidRDefault="00505E4A" w:rsidP="00DD2ADF">
      <w:pPr>
        <w:spacing w:line="360" w:lineRule="auto"/>
        <w:ind w:left="-851"/>
        <w:jc w:val="both"/>
      </w:pPr>
    </w:p>
    <w:p w14:paraId="1DB14B78" w14:textId="3266C252" w:rsidR="00505E4A" w:rsidRDefault="00505E4A" w:rsidP="00DD2ADF">
      <w:pPr>
        <w:spacing w:line="360" w:lineRule="auto"/>
        <w:ind w:left="-851"/>
        <w:jc w:val="both"/>
      </w:pPr>
      <w:r w:rsidRPr="00505E4A">
        <w:rPr>
          <w:b/>
        </w:rPr>
        <w:t>Robiquet Jean </w:t>
      </w:r>
      <w:r>
        <w:t xml:space="preserve">: Louis XIV et la Faculté </w:t>
      </w:r>
    </w:p>
    <w:p w14:paraId="4F48AECD" w14:textId="2B398115" w:rsidR="00505E4A" w:rsidRDefault="00505E4A" w:rsidP="00DD2ADF">
      <w:pPr>
        <w:spacing w:line="360" w:lineRule="auto"/>
        <w:ind w:left="-851"/>
        <w:jc w:val="both"/>
      </w:pPr>
      <w:r>
        <w:t xml:space="preserve">Lyon édition des Laboratoires </w:t>
      </w:r>
      <w:proofErr w:type="gramStart"/>
      <w:r>
        <w:t>CIBA ,</w:t>
      </w:r>
      <w:proofErr w:type="gramEnd"/>
      <w:r>
        <w:t xml:space="preserve"> 1936.</w:t>
      </w:r>
    </w:p>
    <w:p w14:paraId="5819CC6F" w14:textId="469FDBC9" w:rsidR="00505E4A" w:rsidRDefault="00505E4A" w:rsidP="00DD2ADF">
      <w:pPr>
        <w:spacing w:line="360" w:lineRule="auto"/>
        <w:ind w:left="-851"/>
        <w:jc w:val="both"/>
      </w:pPr>
      <w:r w:rsidRPr="00221088">
        <w:rPr>
          <w:b/>
        </w:rPr>
        <w:t>Cabanes Augustin </w:t>
      </w:r>
      <w:r>
        <w:t xml:space="preserve">: </w:t>
      </w:r>
      <w:r w:rsidR="00221088">
        <w:t xml:space="preserve"> </w:t>
      </w:r>
      <w:r>
        <w:t xml:space="preserve"> Le Cabinet secret de l’histoire 1</w:t>
      </w:r>
      <w:r w:rsidRPr="00505E4A">
        <w:rPr>
          <w:vertAlign w:val="superscript"/>
        </w:rPr>
        <w:t>er</w:t>
      </w:r>
      <w:r>
        <w:t xml:space="preserve"> série </w:t>
      </w:r>
      <w:proofErr w:type="gramStart"/>
      <w:r>
        <w:t>( nouvelle</w:t>
      </w:r>
      <w:proofErr w:type="gramEnd"/>
      <w:r>
        <w:t xml:space="preserve"> </w:t>
      </w:r>
      <w:r w:rsidR="00221088">
        <w:t xml:space="preserve">édition), contient les dents de </w:t>
      </w:r>
      <w:r>
        <w:t>Louis XIV</w:t>
      </w:r>
    </w:p>
    <w:p w14:paraId="1D725DE4" w14:textId="65294062" w:rsidR="00505E4A" w:rsidRDefault="00505E4A" w:rsidP="00DD2ADF">
      <w:pPr>
        <w:spacing w:line="360" w:lineRule="auto"/>
        <w:ind w:left="-851"/>
        <w:jc w:val="both"/>
      </w:pPr>
      <w:proofErr w:type="gramStart"/>
      <w:r>
        <w:t>Paris ,</w:t>
      </w:r>
      <w:proofErr w:type="gramEnd"/>
      <w:r>
        <w:t xml:space="preserve"> Albin Michel , 1920.</w:t>
      </w:r>
    </w:p>
    <w:p w14:paraId="554C6185" w14:textId="45A3EEC1" w:rsidR="00221088" w:rsidRDefault="00221088" w:rsidP="00DD2ADF">
      <w:pPr>
        <w:spacing w:line="360" w:lineRule="auto"/>
        <w:ind w:left="-851"/>
        <w:jc w:val="both"/>
      </w:pPr>
      <w:proofErr w:type="spellStart"/>
      <w:r w:rsidRPr="00221088">
        <w:rPr>
          <w:b/>
        </w:rPr>
        <w:t>Peumery</w:t>
      </w:r>
      <w:proofErr w:type="spellEnd"/>
      <w:r w:rsidRPr="00221088">
        <w:rPr>
          <w:b/>
        </w:rPr>
        <w:t xml:space="preserve"> Jean-Jacques </w:t>
      </w:r>
      <w:r>
        <w:t>: Les mandarins du grand Siècle.</w:t>
      </w:r>
    </w:p>
    <w:p w14:paraId="0A10E814" w14:textId="7172838B" w:rsidR="00221088" w:rsidRDefault="00221088" w:rsidP="00DD2ADF">
      <w:pPr>
        <w:spacing w:line="360" w:lineRule="auto"/>
        <w:ind w:left="-851"/>
        <w:jc w:val="both"/>
      </w:pPr>
      <w:r>
        <w:t xml:space="preserve">Collection les </w:t>
      </w:r>
      <w:proofErr w:type="spellStart"/>
      <w:r>
        <w:t>empécheurs</w:t>
      </w:r>
      <w:proofErr w:type="spellEnd"/>
      <w:r>
        <w:t xml:space="preserve"> de penser en rond, Sanofi- </w:t>
      </w:r>
      <w:proofErr w:type="spellStart"/>
      <w:r>
        <w:t>Synthé-labo</w:t>
      </w:r>
      <w:proofErr w:type="spellEnd"/>
      <w:r>
        <w:t>, 1999.</w:t>
      </w:r>
    </w:p>
    <w:p w14:paraId="3D0B3163" w14:textId="689FB129" w:rsidR="00221088" w:rsidRDefault="00221088" w:rsidP="00DD2ADF">
      <w:pPr>
        <w:spacing w:line="360" w:lineRule="auto"/>
        <w:ind w:left="-851"/>
        <w:jc w:val="both"/>
      </w:pPr>
      <w:r w:rsidRPr="00221088">
        <w:rPr>
          <w:b/>
        </w:rPr>
        <w:t>Perez Stanislas </w:t>
      </w:r>
      <w:r w:rsidR="001C046A">
        <w:t>: La santé de Louis XIV</w:t>
      </w:r>
      <w:r>
        <w:t>.</w:t>
      </w:r>
    </w:p>
    <w:p w14:paraId="744ECC16" w14:textId="09BA2644" w:rsidR="00221088" w:rsidRDefault="00221088" w:rsidP="00DD2ADF">
      <w:pPr>
        <w:spacing w:line="360" w:lineRule="auto"/>
        <w:ind w:left="-851"/>
        <w:jc w:val="both"/>
      </w:pPr>
      <w:r>
        <w:t>Paris, Perrin, Éditeurs, Coll. Tempus,2010.</w:t>
      </w:r>
    </w:p>
    <w:p w14:paraId="7DBF780C" w14:textId="118FFD68" w:rsidR="00221088" w:rsidRDefault="00221088" w:rsidP="00221088">
      <w:pPr>
        <w:tabs>
          <w:tab w:val="left" w:pos="2127"/>
        </w:tabs>
        <w:spacing w:line="360" w:lineRule="auto"/>
        <w:ind w:left="-851"/>
        <w:jc w:val="both"/>
      </w:pPr>
      <w:r>
        <w:t>Vallot Antoine : Journal de la santé du roi Louis XIV de l’année 1647 à l’année 1711</w:t>
      </w:r>
      <w:r w:rsidR="00E25235">
        <w:t xml:space="preserve"> </w:t>
      </w:r>
      <w:r>
        <w:t>(</w:t>
      </w:r>
      <w:r w:rsidR="00E25235">
        <w:t>r</w:t>
      </w:r>
      <w:r>
        <w:t>eprise de l’édition E O de 1862 paru dans les mémoires de la Société des sciences naturelles de Seine et Oise en 1851/57 Tome V, p 7 à 52.</w:t>
      </w:r>
    </w:p>
    <w:p w14:paraId="23AF9627" w14:textId="344F91B9" w:rsidR="00221088" w:rsidRDefault="00221088" w:rsidP="00221088">
      <w:pPr>
        <w:tabs>
          <w:tab w:val="left" w:pos="2127"/>
        </w:tabs>
        <w:spacing w:line="360" w:lineRule="auto"/>
        <w:ind w:left="-851"/>
        <w:jc w:val="both"/>
      </w:pPr>
      <w:r>
        <w:t xml:space="preserve">Delmas Louis : </w:t>
      </w:r>
      <w:r w:rsidR="003C670A">
        <w:t>La vie pathologique du grand roi.</w:t>
      </w:r>
    </w:p>
    <w:p w14:paraId="3AB5D78D" w14:textId="3D912EDA" w:rsidR="003C670A" w:rsidRDefault="003C670A" w:rsidP="00221088">
      <w:pPr>
        <w:tabs>
          <w:tab w:val="left" w:pos="2127"/>
        </w:tabs>
        <w:spacing w:line="360" w:lineRule="auto"/>
        <w:ind w:left="-851"/>
        <w:jc w:val="both"/>
      </w:pPr>
      <w:r>
        <w:t xml:space="preserve">In la revue :  La Chronique médicale  </w:t>
      </w:r>
      <w:r w:rsidR="00E25235">
        <w:t>(revue d’</w:t>
      </w:r>
      <w:r>
        <w:t xml:space="preserve">A Cabanes) </w:t>
      </w:r>
    </w:p>
    <w:p w14:paraId="3A50440E" w14:textId="217C53C1" w:rsidR="003C670A" w:rsidRDefault="003C670A" w:rsidP="00221088">
      <w:pPr>
        <w:tabs>
          <w:tab w:val="left" w:pos="2127"/>
        </w:tabs>
        <w:spacing w:line="360" w:lineRule="auto"/>
        <w:ind w:left="-851"/>
        <w:jc w:val="both"/>
      </w:pPr>
      <w:r>
        <w:lastRenderedPageBreak/>
        <w:t>-  1902, 409 passim, 517 passim, 580 passim, 790 passim.</w:t>
      </w:r>
    </w:p>
    <w:p w14:paraId="1A23CB3F" w14:textId="37044673" w:rsidR="003C670A" w:rsidRDefault="003C670A" w:rsidP="003C670A">
      <w:pPr>
        <w:tabs>
          <w:tab w:val="left" w:pos="2127"/>
        </w:tabs>
        <w:spacing w:line="360" w:lineRule="auto"/>
        <w:ind w:left="-851"/>
        <w:jc w:val="both"/>
      </w:pPr>
      <w:r>
        <w:t>-  1903, 36 passim</w:t>
      </w:r>
      <w:r w:rsidR="00C640FE">
        <w:t xml:space="preserve"> </w:t>
      </w:r>
      <w:r>
        <w:t>(Remarquable étude historique).</w:t>
      </w:r>
    </w:p>
    <w:p w14:paraId="0F0303BE" w14:textId="77777777" w:rsidR="003C670A" w:rsidRDefault="003C670A" w:rsidP="003C670A">
      <w:pPr>
        <w:tabs>
          <w:tab w:val="left" w:pos="2127"/>
        </w:tabs>
        <w:spacing w:line="360" w:lineRule="auto"/>
        <w:ind w:left="-851"/>
        <w:jc w:val="both"/>
      </w:pPr>
    </w:p>
    <w:p w14:paraId="01B33963" w14:textId="36DCF260" w:rsidR="003C670A" w:rsidRDefault="003C670A" w:rsidP="003C670A">
      <w:pPr>
        <w:tabs>
          <w:tab w:val="left" w:pos="2127"/>
        </w:tabs>
        <w:spacing w:line="360" w:lineRule="auto"/>
        <w:ind w:left="-851"/>
        <w:jc w:val="both"/>
      </w:pPr>
      <w:proofErr w:type="spellStart"/>
      <w:r w:rsidRPr="00DE48DF">
        <w:rPr>
          <w:b/>
        </w:rPr>
        <w:t>Simonetti</w:t>
      </w:r>
      <w:proofErr w:type="spellEnd"/>
      <w:r w:rsidRPr="00DE48DF">
        <w:rPr>
          <w:b/>
        </w:rPr>
        <w:t xml:space="preserve"> G. B. Ettore</w:t>
      </w:r>
      <w:r>
        <w:t xml:space="preserve"> (éminent proctologue italien Milan créateur de la </w:t>
      </w:r>
      <w:proofErr w:type="spellStart"/>
      <w:r>
        <w:t>Syringotomie</w:t>
      </w:r>
      <w:proofErr w:type="spellEnd"/>
      <w:r>
        <w:t xml:space="preserve"> diathermique)</w:t>
      </w:r>
    </w:p>
    <w:p w14:paraId="23F7C9C6" w14:textId="6B51F00A" w:rsidR="003C670A" w:rsidRDefault="003C670A" w:rsidP="003C670A">
      <w:pPr>
        <w:tabs>
          <w:tab w:val="left" w:pos="2127"/>
        </w:tabs>
        <w:spacing w:line="360" w:lineRule="auto"/>
        <w:ind w:left="-851"/>
        <w:jc w:val="both"/>
      </w:pPr>
      <w:r>
        <w:t xml:space="preserve">Recherches historiques </w:t>
      </w:r>
      <w:proofErr w:type="spellStart"/>
      <w:r>
        <w:t>surl’origine</w:t>
      </w:r>
      <w:proofErr w:type="spellEnd"/>
      <w:r>
        <w:t xml:space="preserve"> et </w:t>
      </w:r>
      <w:proofErr w:type="gramStart"/>
      <w:r>
        <w:t xml:space="preserve">le  </w:t>
      </w:r>
      <w:proofErr w:type="spellStart"/>
      <w:r>
        <w:t>le</w:t>
      </w:r>
      <w:proofErr w:type="spellEnd"/>
      <w:proofErr w:type="gramEnd"/>
      <w:r>
        <w:t xml:space="preserve"> traitement des fistules anales.</w:t>
      </w:r>
    </w:p>
    <w:p w14:paraId="1828ABC2" w14:textId="70FDD7DF" w:rsidR="003C670A" w:rsidRDefault="003C670A" w:rsidP="003C670A">
      <w:pPr>
        <w:tabs>
          <w:tab w:val="left" w:pos="2127"/>
        </w:tabs>
        <w:spacing w:line="360" w:lineRule="auto"/>
        <w:ind w:left="-851"/>
        <w:jc w:val="both"/>
      </w:pPr>
      <w:r>
        <w:t xml:space="preserve">In revue de la Société française </w:t>
      </w:r>
      <w:proofErr w:type="gramStart"/>
      <w:r>
        <w:t>phlébologie ,</w:t>
      </w:r>
      <w:proofErr w:type="gramEnd"/>
      <w:r>
        <w:t xml:space="preserve"> avril/juin 1959, 12 </w:t>
      </w:r>
      <w:proofErr w:type="spellStart"/>
      <w:r>
        <w:t>ème</w:t>
      </w:r>
      <w:proofErr w:type="spellEnd"/>
      <w:r>
        <w:t xml:space="preserve"> année, No 2, 128-</w:t>
      </w:r>
      <w:r w:rsidR="00DE48DF">
        <w:t>187.</w:t>
      </w:r>
    </w:p>
    <w:p w14:paraId="1F1B2F9A" w14:textId="5951EC23" w:rsidR="00DE48DF" w:rsidRDefault="00DE48DF" w:rsidP="003C670A">
      <w:pPr>
        <w:tabs>
          <w:tab w:val="left" w:pos="2127"/>
        </w:tabs>
        <w:spacing w:line="360" w:lineRule="auto"/>
        <w:ind w:left="-851"/>
        <w:jc w:val="both"/>
      </w:pPr>
      <w:r>
        <w:t>Travail historique exceptionnel.</w:t>
      </w:r>
    </w:p>
    <w:p w14:paraId="5A6772DE" w14:textId="38638559" w:rsidR="00DE48DF" w:rsidRDefault="00DE48DF" w:rsidP="00DE48DF">
      <w:pPr>
        <w:tabs>
          <w:tab w:val="left" w:pos="2127"/>
        </w:tabs>
        <w:spacing w:line="360" w:lineRule="auto"/>
        <w:ind w:left="-851"/>
        <w:jc w:val="both"/>
      </w:pPr>
      <w:proofErr w:type="spellStart"/>
      <w:proofErr w:type="gramStart"/>
      <w:r>
        <w:t>Corlieu</w:t>
      </w:r>
      <w:proofErr w:type="spellEnd"/>
      <w:r>
        <w:t xml:space="preserve">  A.</w:t>
      </w:r>
      <w:proofErr w:type="gramEnd"/>
      <w:r>
        <w:t xml:space="preserve"> : La fistule de Louis XIV  publiée dans la revue </w:t>
      </w:r>
    </w:p>
    <w:p w14:paraId="53066BD4" w14:textId="64E49789" w:rsidR="00DE48DF" w:rsidRDefault="00DE48DF" w:rsidP="00DE48DF">
      <w:pPr>
        <w:tabs>
          <w:tab w:val="left" w:pos="2127"/>
        </w:tabs>
        <w:spacing w:line="360" w:lineRule="auto"/>
        <w:ind w:left="-851"/>
        <w:jc w:val="both"/>
      </w:pPr>
      <w:r>
        <w:t xml:space="preserve">La France médicale </w:t>
      </w:r>
      <w:proofErr w:type="gramStart"/>
      <w:r>
        <w:t>1874 ,</w:t>
      </w:r>
      <w:proofErr w:type="gramEnd"/>
      <w:r>
        <w:t xml:space="preserve"> 21, 138-141.</w:t>
      </w:r>
    </w:p>
    <w:p w14:paraId="0B7E1F27" w14:textId="77777777" w:rsidR="009A1F32" w:rsidRDefault="009A1F32" w:rsidP="00DE48DF">
      <w:pPr>
        <w:tabs>
          <w:tab w:val="left" w:pos="2127"/>
        </w:tabs>
        <w:spacing w:line="360" w:lineRule="auto"/>
        <w:ind w:left="-851"/>
        <w:jc w:val="both"/>
      </w:pPr>
    </w:p>
    <w:p w14:paraId="007DCE80" w14:textId="693C7151" w:rsidR="009A1F32" w:rsidRDefault="007938C9" w:rsidP="00DE48DF">
      <w:pPr>
        <w:tabs>
          <w:tab w:val="left" w:pos="2127"/>
        </w:tabs>
        <w:spacing w:line="360" w:lineRule="auto"/>
        <w:ind w:left="-851"/>
        <w:jc w:val="both"/>
      </w:pPr>
      <w:proofErr w:type="spellStart"/>
      <w:proofErr w:type="gramStart"/>
      <w:r>
        <w:t>Millepierres</w:t>
      </w:r>
      <w:proofErr w:type="spellEnd"/>
      <w:r>
        <w:t xml:space="preserve">  François</w:t>
      </w:r>
      <w:proofErr w:type="gramEnd"/>
      <w:r>
        <w:t> : la vie quotidienne des médecins au temps de Molière.</w:t>
      </w:r>
    </w:p>
    <w:p w14:paraId="4ED426BD" w14:textId="3BDEF33B" w:rsidR="007938C9" w:rsidRDefault="007938C9" w:rsidP="00DE48DF">
      <w:pPr>
        <w:tabs>
          <w:tab w:val="left" w:pos="2127"/>
        </w:tabs>
        <w:spacing w:line="360" w:lineRule="auto"/>
        <w:ind w:left="-851"/>
        <w:jc w:val="both"/>
      </w:pPr>
      <w:r>
        <w:t>Paris, Hachette, 1965.</w:t>
      </w:r>
    </w:p>
    <w:p w14:paraId="12CD312F" w14:textId="77777777" w:rsidR="00DE48DF" w:rsidRDefault="00DE48DF" w:rsidP="00DE48DF">
      <w:pPr>
        <w:tabs>
          <w:tab w:val="left" w:pos="2127"/>
        </w:tabs>
        <w:spacing w:line="360" w:lineRule="auto"/>
        <w:ind w:left="-851"/>
        <w:jc w:val="both"/>
      </w:pPr>
    </w:p>
    <w:p w14:paraId="30965D34" w14:textId="13A99BFC" w:rsidR="00DE48DF" w:rsidRDefault="00DE48DF" w:rsidP="00DE48DF">
      <w:pPr>
        <w:tabs>
          <w:tab w:val="left" w:pos="2127"/>
        </w:tabs>
        <w:spacing w:line="360" w:lineRule="auto"/>
        <w:ind w:left="-851"/>
        <w:jc w:val="both"/>
      </w:pPr>
      <w:r>
        <w:t xml:space="preserve">Le Mercure </w:t>
      </w:r>
      <w:proofErr w:type="gramStart"/>
      <w:r>
        <w:t>galant ,</w:t>
      </w:r>
      <w:proofErr w:type="gramEnd"/>
      <w:r>
        <w:t xml:space="preserve"> 1669,II, 326-331. (</w:t>
      </w:r>
      <w:proofErr w:type="gramStart"/>
      <w:r>
        <w:t>relate</w:t>
      </w:r>
      <w:proofErr w:type="gramEnd"/>
      <w:r>
        <w:t xml:space="preserve"> des nouvelles sur l’opération et ses suites)</w:t>
      </w:r>
      <w:r w:rsidR="007938C9">
        <w:t>.</w:t>
      </w:r>
    </w:p>
    <w:p w14:paraId="7325FEB7" w14:textId="77777777" w:rsidR="007938C9" w:rsidRDefault="007938C9" w:rsidP="00DE48DF">
      <w:pPr>
        <w:tabs>
          <w:tab w:val="left" w:pos="2127"/>
        </w:tabs>
        <w:spacing w:line="360" w:lineRule="auto"/>
        <w:ind w:left="-851"/>
        <w:jc w:val="both"/>
      </w:pPr>
    </w:p>
    <w:p w14:paraId="6CD1BC6E" w14:textId="1242801C" w:rsidR="007938C9" w:rsidRDefault="007938C9" w:rsidP="00DE48DF">
      <w:pPr>
        <w:tabs>
          <w:tab w:val="left" w:pos="2127"/>
        </w:tabs>
        <w:spacing w:line="360" w:lineRule="auto"/>
        <w:ind w:left="-851"/>
        <w:jc w:val="both"/>
      </w:pPr>
      <w:r>
        <w:t xml:space="preserve">Marquise de Créquy : Souvenirs de la Marquise de Créquy </w:t>
      </w:r>
    </w:p>
    <w:p w14:paraId="631AB299" w14:textId="2976FA11" w:rsidR="007938C9" w:rsidRDefault="007938C9" w:rsidP="00DE48DF">
      <w:pPr>
        <w:tabs>
          <w:tab w:val="left" w:pos="2127"/>
        </w:tabs>
        <w:spacing w:line="360" w:lineRule="auto"/>
        <w:ind w:left="-851"/>
        <w:jc w:val="both"/>
      </w:pPr>
      <w:r>
        <w:t xml:space="preserve">Tome </w:t>
      </w:r>
      <w:proofErr w:type="gramStart"/>
      <w:r>
        <w:t>1 ,</w:t>
      </w:r>
      <w:proofErr w:type="gramEnd"/>
      <w:r>
        <w:t xml:space="preserve"> chapitre IV, p 130/131</w:t>
      </w:r>
    </w:p>
    <w:p w14:paraId="54643432" w14:textId="0046DBE4" w:rsidR="007938C9" w:rsidRDefault="007938C9" w:rsidP="00DE48DF">
      <w:pPr>
        <w:tabs>
          <w:tab w:val="left" w:pos="2127"/>
        </w:tabs>
        <w:spacing w:line="360" w:lineRule="auto"/>
        <w:ind w:left="-851"/>
        <w:jc w:val="both"/>
      </w:pPr>
      <w:r>
        <w:t>Édition de 1873.</w:t>
      </w:r>
    </w:p>
    <w:p w14:paraId="233340BA" w14:textId="0925153B" w:rsidR="007938C9" w:rsidRDefault="007938C9" w:rsidP="00DE48DF">
      <w:pPr>
        <w:tabs>
          <w:tab w:val="left" w:pos="2127"/>
        </w:tabs>
        <w:spacing w:line="360" w:lineRule="auto"/>
        <w:ind w:left="-851"/>
        <w:jc w:val="both"/>
      </w:pPr>
      <w:r>
        <w:t xml:space="preserve">Marquis de </w:t>
      </w:r>
      <w:proofErr w:type="spellStart"/>
      <w:r>
        <w:t>Sourches</w:t>
      </w:r>
      <w:proofErr w:type="spellEnd"/>
      <w:r>
        <w:t xml:space="preserve"> : Mémoires sur le Règne de Louis XIV annotés </w:t>
      </w:r>
      <w:proofErr w:type="gramStart"/>
      <w:r>
        <w:t xml:space="preserve">par  </w:t>
      </w:r>
      <w:r w:rsidR="00C640FE">
        <w:t>le</w:t>
      </w:r>
      <w:proofErr w:type="gramEnd"/>
      <w:r w:rsidR="00C640FE">
        <w:t xml:space="preserve"> </w:t>
      </w:r>
      <w:r w:rsidR="000B2020">
        <w:t xml:space="preserve">comte de </w:t>
      </w:r>
      <w:proofErr w:type="spellStart"/>
      <w:r>
        <w:t>Cosnac</w:t>
      </w:r>
      <w:proofErr w:type="spellEnd"/>
      <w:r>
        <w:t xml:space="preserve"> etc</w:t>
      </w:r>
      <w:r w:rsidR="000B2020">
        <w:t>…</w:t>
      </w:r>
    </w:p>
    <w:p w14:paraId="70DB9C34" w14:textId="7203FBEA" w:rsidR="007938C9" w:rsidRDefault="007938C9" w:rsidP="00DE48DF">
      <w:pPr>
        <w:tabs>
          <w:tab w:val="left" w:pos="2127"/>
        </w:tabs>
        <w:spacing w:line="360" w:lineRule="auto"/>
        <w:ind w:left="-851"/>
        <w:jc w:val="both"/>
      </w:pPr>
      <w:r>
        <w:t xml:space="preserve">Tome 1 </w:t>
      </w:r>
      <w:r w:rsidR="00C640FE">
        <w:t xml:space="preserve">des </w:t>
      </w:r>
      <w:r>
        <w:t>13 vol</w:t>
      </w:r>
      <w:r w:rsidR="00C640FE">
        <w:t xml:space="preserve">umes </w:t>
      </w:r>
      <w:proofErr w:type="gramStart"/>
      <w:r w:rsidR="00C640FE">
        <w:t>(</w:t>
      </w:r>
      <w:r>
        <w:t xml:space="preserve"> Hachette</w:t>
      </w:r>
      <w:proofErr w:type="gramEnd"/>
      <w:r>
        <w:t>, 1882-1893</w:t>
      </w:r>
      <w:r w:rsidR="00C640FE">
        <w:t>)</w:t>
      </w:r>
      <w:r>
        <w:t>.</w:t>
      </w:r>
    </w:p>
    <w:p w14:paraId="64E3C34A" w14:textId="6F60E0AE" w:rsidR="000B2020" w:rsidRDefault="000B2020" w:rsidP="00DE48DF">
      <w:pPr>
        <w:tabs>
          <w:tab w:val="left" w:pos="2127"/>
        </w:tabs>
        <w:spacing w:line="360" w:lineRule="auto"/>
        <w:ind w:left="-851"/>
        <w:jc w:val="both"/>
      </w:pPr>
      <w:r>
        <w:t>Dangeau </w:t>
      </w:r>
      <w:r w:rsidR="00C640FE">
        <w:t>P</w:t>
      </w:r>
      <w:r>
        <w:t xml:space="preserve">hilippe de </w:t>
      </w:r>
      <w:proofErr w:type="spellStart"/>
      <w:proofErr w:type="gramStart"/>
      <w:r>
        <w:t>Courcillon</w:t>
      </w:r>
      <w:proofErr w:type="spellEnd"/>
      <w:r>
        <w:t xml:space="preserve">  Marquis</w:t>
      </w:r>
      <w:proofErr w:type="gramEnd"/>
      <w:r>
        <w:t xml:space="preserve"> de ..</w:t>
      </w:r>
    </w:p>
    <w:p w14:paraId="04AE65AE" w14:textId="1EA8942C" w:rsidR="000B2020" w:rsidRDefault="000B2020" w:rsidP="00DE48DF">
      <w:pPr>
        <w:tabs>
          <w:tab w:val="left" w:pos="2127"/>
        </w:tabs>
        <w:spacing w:line="360" w:lineRule="auto"/>
        <w:ind w:left="-851"/>
        <w:jc w:val="both"/>
      </w:pPr>
      <w:r>
        <w:t>Voir Tome 1 (édition de E.  Soulié) avec additif de Saint Simon.</w:t>
      </w:r>
    </w:p>
    <w:p w14:paraId="6BAAF379" w14:textId="72985716" w:rsidR="000B2020" w:rsidRDefault="000B2020" w:rsidP="00DE48DF">
      <w:pPr>
        <w:tabs>
          <w:tab w:val="left" w:pos="2127"/>
        </w:tabs>
        <w:spacing w:line="360" w:lineRule="auto"/>
        <w:ind w:left="-851"/>
        <w:jc w:val="both"/>
      </w:pPr>
      <w:r>
        <w:t>Paris, Didot, 1854.</w:t>
      </w:r>
    </w:p>
    <w:p w14:paraId="444913BB" w14:textId="0A04A201" w:rsidR="000B2020" w:rsidRDefault="000B2020" w:rsidP="000B2020">
      <w:pPr>
        <w:tabs>
          <w:tab w:val="left" w:pos="2127"/>
        </w:tabs>
        <w:spacing w:line="360" w:lineRule="auto"/>
        <w:jc w:val="both"/>
      </w:pPr>
    </w:p>
    <w:p w14:paraId="2899982C" w14:textId="77777777" w:rsidR="00DE48DF" w:rsidRDefault="00DE48DF" w:rsidP="003C670A">
      <w:pPr>
        <w:tabs>
          <w:tab w:val="left" w:pos="2127"/>
        </w:tabs>
        <w:spacing w:line="360" w:lineRule="auto"/>
        <w:ind w:left="-851"/>
        <w:jc w:val="both"/>
      </w:pPr>
    </w:p>
    <w:p w14:paraId="41C7DAFD" w14:textId="77777777" w:rsidR="003C670A" w:rsidRDefault="003C670A" w:rsidP="003C670A">
      <w:pPr>
        <w:tabs>
          <w:tab w:val="left" w:pos="2127"/>
        </w:tabs>
        <w:spacing w:line="360" w:lineRule="auto"/>
        <w:jc w:val="both"/>
      </w:pPr>
    </w:p>
    <w:p w14:paraId="19DC9B94" w14:textId="794A83F9" w:rsidR="003C670A" w:rsidRPr="00505E4A" w:rsidRDefault="003C670A" w:rsidP="00221088">
      <w:pPr>
        <w:tabs>
          <w:tab w:val="left" w:pos="2127"/>
        </w:tabs>
        <w:spacing w:line="360" w:lineRule="auto"/>
        <w:ind w:left="-851"/>
        <w:jc w:val="both"/>
      </w:pPr>
      <w:r>
        <w:t xml:space="preserve">                                                   </w:t>
      </w:r>
    </w:p>
    <w:p w14:paraId="5702CF17" w14:textId="77777777" w:rsidR="00480C67" w:rsidRPr="00505E4A" w:rsidRDefault="00480C67" w:rsidP="00DD2ADF">
      <w:pPr>
        <w:spacing w:line="360" w:lineRule="auto"/>
        <w:ind w:left="-851"/>
        <w:jc w:val="both"/>
      </w:pPr>
    </w:p>
    <w:p w14:paraId="5E97FFCD" w14:textId="77777777" w:rsidR="00814358" w:rsidRPr="00505E4A" w:rsidRDefault="00814358" w:rsidP="00DD2ADF">
      <w:pPr>
        <w:spacing w:line="360" w:lineRule="auto"/>
        <w:ind w:left="-851"/>
        <w:jc w:val="both"/>
      </w:pPr>
    </w:p>
    <w:p w14:paraId="083D4B45" w14:textId="77777777" w:rsidR="00814358" w:rsidRPr="00505E4A" w:rsidRDefault="00814358" w:rsidP="00814358">
      <w:pPr>
        <w:ind w:left="-851"/>
        <w:jc w:val="center"/>
      </w:pPr>
    </w:p>
    <w:p w14:paraId="327D49D8" w14:textId="77777777" w:rsidR="00814358" w:rsidRPr="00505E4A" w:rsidRDefault="00814358" w:rsidP="00814358">
      <w:pPr>
        <w:ind w:left="-851"/>
        <w:jc w:val="center"/>
      </w:pPr>
    </w:p>
    <w:p w14:paraId="0B86AAA7" w14:textId="77777777" w:rsidR="00814358" w:rsidRPr="00505E4A" w:rsidRDefault="00814358" w:rsidP="00814358">
      <w:pPr>
        <w:ind w:left="-851"/>
        <w:jc w:val="center"/>
      </w:pPr>
    </w:p>
    <w:p w14:paraId="4F139C56" w14:textId="77777777" w:rsidR="00F67A9B" w:rsidRPr="00505E4A" w:rsidRDefault="00F67A9B"/>
    <w:sectPr w:rsidR="00F67A9B" w:rsidRPr="00505E4A" w:rsidSect="001E4C0E">
      <w:footerReference w:type="even" r:id="rId6"/>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14140" w14:textId="77777777" w:rsidR="00C11F9E" w:rsidRDefault="00C11F9E" w:rsidP="00F67A9B">
      <w:r>
        <w:separator/>
      </w:r>
    </w:p>
  </w:endnote>
  <w:endnote w:type="continuationSeparator" w:id="0">
    <w:p w14:paraId="6CF487B8" w14:textId="77777777" w:rsidR="00C11F9E" w:rsidRDefault="00C11F9E" w:rsidP="00F67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C5B05" w14:textId="77777777" w:rsidR="00030ABB" w:rsidRDefault="00030ABB" w:rsidP="00F67A9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FB97077" w14:textId="77777777" w:rsidR="00030ABB" w:rsidRDefault="00030ABB" w:rsidP="00F67A9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3C13" w14:textId="77777777" w:rsidR="00030ABB" w:rsidRDefault="00030ABB" w:rsidP="00F67A9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144AB9">
      <w:rPr>
        <w:rStyle w:val="Numrodepage"/>
        <w:noProof/>
      </w:rPr>
      <w:t>22</w:t>
    </w:r>
    <w:r>
      <w:rPr>
        <w:rStyle w:val="Numrodepage"/>
      </w:rPr>
      <w:fldChar w:fldCharType="end"/>
    </w:r>
  </w:p>
  <w:p w14:paraId="1BDF25EA" w14:textId="77777777" w:rsidR="00030ABB" w:rsidRDefault="00030ABB" w:rsidP="00F67A9B">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4A121" w14:textId="77777777" w:rsidR="00C11F9E" w:rsidRDefault="00C11F9E" w:rsidP="00F67A9B">
      <w:r>
        <w:separator/>
      </w:r>
    </w:p>
  </w:footnote>
  <w:footnote w:type="continuationSeparator" w:id="0">
    <w:p w14:paraId="7A2C6BB1" w14:textId="77777777" w:rsidR="00C11F9E" w:rsidRDefault="00C11F9E" w:rsidP="00F67A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4358"/>
    <w:rsid w:val="00001330"/>
    <w:rsid w:val="00013009"/>
    <w:rsid w:val="00017CB1"/>
    <w:rsid w:val="00030ABB"/>
    <w:rsid w:val="0003430F"/>
    <w:rsid w:val="000511F5"/>
    <w:rsid w:val="000553F0"/>
    <w:rsid w:val="00061A84"/>
    <w:rsid w:val="00066320"/>
    <w:rsid w:val="00067318"/>
    <w:rsid w:val="000A2E5C"/>
    <w:rsid w:val="000A45D4"/>
    <w:rsid w:val="000B1074"/>
    <w:rsid w:val="000B14F8"/>
    <w:rsid w:val="000B2020"/>
    <w:rsid w:val="000B3784"/>
    <w:rsid w:val="000C61B4"/>
    <w:rsid w:val="000D2267"/>
    <w:rsid w:val="000D22E4"/>
    <w:rsid w:val="000E1AD7"/>
    <w:rsid w:val="000E224E"/>
    <w:rsid w:val="000E3461"/>
    <w:rsid w:val="000F1AF0"/>
    <w:rsid w:val="000F7A60"/>
    <w:rsid w:val="00103F19"/>
    <w:rsid w:val="0011009B"/>
    <w:rsid w:val="001152BA"/>
    <w:rsid w:val="00140887"/>
    <w:rsid w:val="0014219A"/>
    <w:rsid w:val="00142EA7"/>
    <w:rsid w:val="00144AB9"/>
    <w:rsid w:val="001450A2"/>
    <w:rsid w:val="0014601C"/>
    <w:rsid w:val="00147687"/>
    <w:rsid w:val="00153B98"/>
    <w:rsid w:val="0016139C"/>
    <w:rsid w:val="00165234"/>
    <w:rsid w:val="001708DB"/>
    <w:rsid w:val="00173DBF"/>
    <w:rsid w:val="001865B4"/>
    <w:rsid w:val="00192E57"/>
    <w:rsid w:val="001A0220"/>
    <w:rsid w:val="001A0B80"/>
    <w:rsid w:val="001A0EB2"/>
    <w:rsid w:val="001A73FB"/>
    <w:rsid w:val="001B16F9"/>
    <w:rsid w:val="001B1F86"/>
    <w:rsid w:val="001B56A8"/>
    <w:rsid w:val="001C046A"/>
    <w:rsid w:val="001D5810"/>
    <w:rsid w:val="001E0129"/>
    <w:rsid w:val="001E4C0E"/>
    <w:rsid w:val="001F0B9F"/>
    <w:rsid w:val="001F5237"/>
    <w:rsid w:val="002019DB"/>
    <w:rsid w:val="002158C4"/>
    <w:rsid w:val="00221088"/>
    <w:rsid w:val="0023056C"/>
    <w:rsid w:val="00234695"/>
    <w:rsid w:val="00240ABE"/>
    <w:rsid w:val="00240C0E"/>
    <w:rsid w:val="00242CC1"/>
    <w:rsid w:val="00243B0E"/>
    <w:rsid w:val="00247480"/>
    <w:rsid w:val="00256F89"/>
    <w:rsid w:val="0026115F"/>
    <w:rsid w:val="00280AC8"/>
    <w:rsid w:val="00286DDA"/>
    <w:rsid w:val="00295BB2"/>
    <w:rsid w:val="00297C2F"/>
    <w:rsid w:val="002A0C0D"/>
    <w:rsid w:val="002A357A"/>
    <w:rsid w:val="002A7053"/>
    <w:rsid w:val="002B2F8D"/>
    <w:rsid w:val="002B5D12"/>
    <w:rsid w:val="002C123C"/>
    <w:rsid w:val="002C50B1"/>
    <w:rsid w:val="002D327B"/>
    <w:rsid w:val="002D454A"/>
    <w:rsid w:val="002E2A74"/>
    <w:rsid w:val="002E34D7"/>
    <w:rsid w:val="002F646B"/>
    <w:rsid w:val="002F76FE"/>
    <w:rsid w:val="0030055A"/>
    <w:rsid w:val="0032326D"/>
    <w:rsid w:val="00327171"/>
    <w:rsid w:val="00366874"/>
    <w:rsid w:val="00380545"/>
    <w:rsid w:val="00382725"/>
    <w:rsid w:val="003860D0"/>
    <w:rsid w:val="0038792B"/>
    <w:rsid w:val="003907E7"/>
    <w:rsid w:val="003919EA"/>
    <w:rsid w:val="0039285B"/>
    <w:rsid w:val="00396193"/>
    <w:rsid w:val="00396B3A"/>
    <w:rsid w:val="003A3A99"/>
    <w:rsid w:val="003B1BE9"/>
    <w:rsid w:val="003B2620"/>
    <w:rsid w:val="003C20AD"/>
    <w:rsid w:val="003C6228"/>
    <w:rsid w:val="003C670A"/>
    <w:rsid w:val="003C6FA4"/>
    <w:rsid w:val="003D4F2E"/>
    <w:rsid w:val="003D7874"/>
    <w:rsid w:val="003E3071"/>
    <w:rsid w:val="003E6B14"/>
    <w:rsid w:val="003F53EB"/>
    <w:rsid w:val="00402DF3"/>
    <w:rsid w:val="00405052"/>
    <w:rsid w:val="0040690B"/>
    <w:rsid w:val="004069FE"/>
    <w:rsid w:val="00406C21"/>
    <w:rsid w:val="004107C0"/>
    <w:rsid w:val="00412B29"/>
    <w:rsid w:val="00425DED"/>
    <w:rsid w:val="00426915"/>
    <w:rsid w:val="00430F82"/>
    <w:rsid w:val="00432E95"/>
    <w:rsid w:val="00433840"/>
    <w:rsid w:val="00437C7C"/>
    <w:rsid w:val="0044192F"/>
    <w:rsid w:val="004437DC"/>
    <w:rsid w:val="00445A58"/>
    <w:rsid w:val="004565CD"/>
    <w:rsid w:val="004655B5"/>
    <w:rsid w:val="00466C31"/>
    <w:rsid w:val="00473312"/>
    <w:rsid w:val="00474433"/>
    <w:rsid w:val="00480C67"/>
    <w:rsid w:val="00485B9D"/>
    <w:rsid w:val="00485E37"/>
    <w:rsid w:val="004948C0"/>
    <w:rsid w:val="004A592E"/>
    <w:rsid w:val="004D385F"/>
    <w:rsid w:val="004E1E40"/>
    <w:rsid w:val="004F3DFF"/>
    <w:rsid w:val="00505E4A"/>
    <w:rsid w:val="005101B1"/>
    <w:rsid w:val="005114BB"/>
    <w:rsid w:val="00512780"/>
    <w:rsid w:val="00521CEC"/>
    <w:rsid w:val="00523C49"/>
    <w:rsid w:val="00530349"/>
    <w:rsid w:val="00531F40"/>
    <w:rsid w:val="00533642"/>
    <w:rsid w:val="00565A36"/>
    <w:rsid w:val="00566490"/>
    <w:rsid w:val="00566BB7"/>
    <w:rsid w:val="00570EE4"/>
    <w:rsid w:val="00571605"/>
    <w:rsid w:val="00571D17"/>
    <w:rsid w:val="005729F8"/>
    <w:rsid w:val="005900A6"/>
    <w:rsid w:val="00590A8B"/>
    <w:rsid w:val="00593E07"/>
    <w:rsid w:val="005944B2"/>
    <w:rsid w:val="00595CA7"/>
    <w:rsid w:val="005A194B"/>
    <w:rsid w:val="005A7F79"/>
    <w:rsid w:val="005B13AA"/>
    <w:rsid w:val="005B4D09"/>
    <w:rsid w:val="005C05BA"/>
    <w:rsid w:val="005C265B"/>
    <w:rsid w:val="005E2A63"/>
    <w:rsid w:val="00603D8C"/>
    <w:rsid w:val="006055FD"/>
    <w:rsid w:val="00605C7F"/>
    <w:rsid w:val="00612E49"/>
    <w:rsid w:val="00620E98"/>
    <w:rsid w:val="00622A9F"/>
    <w:rsid w:val="00624A80"/>
    <w:rsid w:val="0063626F"/>
    <w:rsid w:val="00655BD1"/>
    <w:rsid w:val="006605A6"/>
    <w:rsid w:val="00665A8D"/>
    <w:rsid w:val="00675FA3"/>
    <w:rsid w:val="00683349"/>
    <w:rsid w:val="00683E39"/>
    <w:rsid w:val="006917B3"/>
    <w:rsid w:val="00696486"/>
    <w:rsid w:val="00697AEB"/>
    <w:rsid w:val="006A0A57"/>
    <w:rsid w:val="006A1EB4"/>
    <w:rsid w:val="006C0BEC"/>
    <w:rsid w:val="006C1C43"/>
    <w:rsid w:val="006C24BA"/>
    <w:rsid w:val="006D7FD7"/>
    <w:rsid w:val="006F4E33"/>
    <w:rsid w:val="006F7F8A"/>
    <w:rsid w:val="00712F37"/>
    <w:rsid w:val="00720E50"/>
    <w:rsid w:val="00731783"/>
    <w:rsid w:val="00736C0F"/>
    <w:rsid w:val="00744EDE"/>
    <w:rsid w:val="00755442"/>
    <w:rsid w:val="00761346"/>
    <w:rsid w:val="00763E4E"/>
    <w:rsid w:val="00780EF7"/>
    <w:rsid w:val="00783D3A"/>
    <w:rsid w:val="007869DD"/>
    <w:rsid w:val="007870DD"/>
    <w:rsid w:val="00793569"/>
    <w:rsid w:val="007938C9"/>
    <w:rsid w:val="00795693"/>
    <w:rsid w:val="007A1F87"/>
    <w:rsid w:val="007A3F20"/>
    <w:rsid w:val="007A5F3D"/>
    <w:rsid w:val="007C0211"/>
    <w:rsid w:val="007C41D2"/>
    <w:rsid w:val="007C4291"/>
    <w:rsid w:val="007E3201"/>
    <w:rsid w:val="007F22A8"/>
    <w:rsid w:val="007F5894"/>
    <w:rsid w:val="007F6C87"/>
    <w:rsid w:val="00800E50"/>
    <w:rsid w:val="00801072"/>
    <w:rsid w:val="008028B1"/>
    <w:rsid w:val="0080402E"/>
    <w:rsid w:val="008122FA"/>
    <w:rsid w:val="00814358"/>
    <w:rsid w:val="00814E99"/>
    <w:rsid w:val="00821B11"/>
    <w:rsid w:val="00822D15"/>
    <w:rsid w:val="00825D38"/>
    <w:rsid w:val="00832149"/>
    <w:rsid w:val="00833E83"/>
    <w:rsid w:val="008361D7"/>
    <w:rsid w:val="0083634F"/>
    <w:rsid w:val="00836F4B"/>
    <w:rsid w:val="00842187"/>
    <w:rsid w:val="0084322A"/>
    <w:rsid w:val="00844897"/>
    <w:rsid w:val="00846200"/>
    <w:rsid w:val="00851333"/>
    <w:rsid w:val="00856A21"/>
    <w:rsid w:val="00863DB0"/>
    <w:rsid w:val="00870084"/>
    <w:rsid w:val="00870BF8"/>
    <w:rsid w:val="00870E49"/>
    <w:rsid w:val="00872331"/>
    <w:rsid w:val="00873DA2"/>
    <w:rsid w:val="008808FB"/>
    <w:rsid w:val="00886298"/>
    <w:rsid w:val="0089269F"/>
    <w:rsid w:val="00897E4C"/>
    <w:rsid w:val="008C797C"/>
    <w:rsid w:val="008D4516"/>
    <w:rsid w:val="009039AF"/>
    <w:rsid w:val="009042AC"/>
    <w:rsid w:val="009072B3"/>
    <w:rsid w:val="00916379"/>
    <w:rsid w:val="009203E8"/>
    <w:rsid w:val="0092360D"/>
    <w:rsid w:val="009279C6"/>
    <w:rsid w:val="009401E9"/>
    <w:rsid w:val="00940C29"/>
    <w:rsid w:val="009543A5"/>
    <w:rsid w:val="009631CF"/>
    <w:rsid w:val="00971A88"/>
    <w:rsid w:val="00971EA7"/>
    <w:rsid w:val="00975355"/>
    <w:rsid w:val="00980FB0"/>
    <w:rsid w:val="00981D23"/>
    <w:rsid w:val="009836CA"/>
    <w:rsid w:val="009849B5"/>
    <w:rsid w:val="009971F4"/>
    <w:rsid w:val="009A1F32"/>
    <w:rsid w:val="009B2598"/>
    <w:rsid w:val="009B7EC9"/>
    <w:rsid w:val="009C2655"/>
    <w:rsid w:val="009C3BA4"/>
    <w:rsid w:val="009C6CB3"/>
    <w:rsid w:val="009D2D64"/>
    <w:rsid w:val="009E3F2A"/>
    <w:rsid w:val="009E4730"/>
    <w:rsid w:val="009E5368"/>
    <w:rsid w:val="009F3696"/>
    <w:rsid w:val="009F5BE5"/>
    <w:rsid w:val="009F5EF3"/>
    <w:rsid w:val="00A01785"/>
    <w:rsid w:val="00A07F33"/>
    <w:rsid w:val="00A222AD"/>
    <w:rsid w:val="00A2301C"/>
    <w:rsid w:val="00A30E61"/>
    <w:rsid w:val="00A36708"/>
    <w:rsid w:val="00A41833"/>
    <w:rsid w:val="00A43D1A"/>
    <w:rsid w:val="00A44812"/>
    <w:rsid w:val="00A51A4F"/>
    <w:rsid w:val="00A55F16"/>
    <w:rsid w:val="00A6707A"/>
    <w:rsid w:val="00A710B9"/>
    <w:rsid w:val="00A713FE"/>
    <w:rsid w:val="00A82817"/>
    <w:rsid w:val="00A836EC"/>
    <w:rsid w:val="00A878DF"/>
    <w:rsid w:val="00A95D48"/>
    <w:rsid w:val="00A95F8D"/>
    <w:rsid w:val="00AA3D4B"/>
    <w:rsid w:val="00AA758D"/>
    <w:rsid w:val="00AB3D2D"/>
    <w:rsid w:val="00AB4436"/>
    <w:rsid w:val="00AC17FB"/>
    <w:rsid w:val="00AD2BEB"/>
    <w:rsid w:val="00AF143C"/>
    <w:rsid w:val="00AF1DC8"/>
    <w:rsid w:val="00B014EF"/>
    <w:rsid w:val="00B30D65"/>
    <w:rsid w:val="00B31B10"/>
    <w:rsid w:val="00B339B3"/>
    <w:rsid w:val="00B33CD6"/>
    <w:rsid w:val="00B46533"/>
    <w:rsid w:val="00B60D14"/>
    <w:rsid w:val="00B70528"/>
    <w:rsid w:val="00B74ECC"/>
    <w:rsid w:val="00B801EE"/>
    <w:rsid w:val="00B8085A"/>
    <w:rsid w:val="00B86327"/>
    <w:rsid w:val="00B93A11"/>
    <w:rsid w:val="00B95AF3"/>
    <w:rsid w:val="00BA6988"/>
    <w:rsid w:val="00BB12AE"/>
    <w:rsid w:val="00BB207D"/>
    <w:rsid w:val="00BC4359"/>
    <w:rsid w:val="00BD5378"/>
    <w:rsid w:val="00BD5566"/>
    <w:rsid w:val="00BD7318"/>
    <w:rsid w:val="00BE67DF"/>
    <w:rsid w:val="00BF3DD7"/>
    <w:rsid w:val="00C11F9E"/>
    <w:rsid w:val="00C1523D"/>
    <w:rsid w:val="00C17691"/>
    <w:rsid w:val="00C31153"/>
    <w:rsid w:val="00C37D1C"/>
    <w:rsid w:val="00C47768"/>
    <w:rsid w:val="00C53D3C"/>
    <w:rsid w:val="00C55D27"/>
    <w:rsid w:val="00C60532"/>
    <w:rsid w:val="00C607D2"/>
    <w:rsid w:val="00C640FE"/>
    <w:rsid w:val="00C65188"/>
    <w:rsid w:val="00C70F12"/>
    <w:rsid w:val="00C82245"/>
    <w:rsid w:val="00C83BF3"/>
    <w:rsid w:val="00C909DD"/>
    <w:rsid w:val="00C93433"/>
    <w:rsid w:val="00CA13C9"/>
    <w:rsid w:val="00CA2DC4"/>
    <w:rsid w:val="00CB3E41"/>
    <w:rsid w:val="00CB5C22"/>
    <w:rsid w:val="00CB64B4"/>
    <w:rsid w:val="00CB7B07"/>
    <w:rsid w:val="00CC5073"/>
    <w:rsid w:val="00CC54FF"/>
    <w:rsid w:val="00CD4177"/>
    <w:rsid w:val="00CE5F58"/>
    <w:rsid w:val="00CF4353"/>
    <w:rsid w:val="00CF4AA1"/>
    <w:rsid w:val="00D03CFF"/>
    <w:rsid w:val="00D067F0"/>
    <w:rsid w:val="00D11E43"/>
    <w:rsid w:val="00D1276A"/>
    <w:rsid w:val="00D44B1A"/>
    <w:rsid w:val="00D536D9"/>
    <w:rsid w:val="00D54ADC"/>
    <w:rsid w:val="00D55AE8"/>
    <w:rsid w:val="00D61FBD"/>
    <w:rsid w:val="00D74B7C"/>
    <w:rsid w:val="00D774BF"/>
    <w:rsid w:val="00D8065A"/>
    <w:rsid w:val="00D87E87"/>
    <w:rsid w:val="00D914CD"/>
    <w:rsid w:val="00DB2F82"/>
    <w:rsid w:val="00DB5788"/>
    <w:rsid w:val="00DC0624"/>
    <w:rsid w:val="00DC41FB"/>
    <w:rsid w:val="00DC5F11"/>
    <w:rsid w:val="00DD127A"/>
    <w:rsid w:val="00DD1CE9"/>
    <w:rsid w:val="00DD2ADF"/>
    <w:rsid w:val="00DE48DF"/>
    <w:rsid w:val="00DE491E"/>
    <w:rsid w:val="00DF18D9"/>
    <w:rsid w:val="00E0179E"/>
    <w:rsid w:val="00E01A95"/>
    <w:rsid w:val="00E14F14"/>
    <w:rsid w:val="00E16730"/>
    <w:rsid w:val="00E16D27"/>
    <w:rsid w:val="00E25235"/>
    <w:rsid w:val="00E30E14"/>
    <w:rsid w:val="00E42BA0"/>
    <w:rsid w:val="00E432A8"/>
    <w:rsid w:val="00E44660"/>
    <w:rsid w:val="00E451A4"/>
    <w:rsid w:val="00E57B48"/>
    <w:rsid w:val="00E6050D"/>
    <w:rsid w:val="00E6371A"/>
    <w:rsid w:val="00E813A5"/>
    <w:rsid w:val="00E813AF"/>
    <w:rsid w:val="00E91459"/>
    <w:rsid w:val="00EA5C88"/>
    <w:rsid w:val="00EC06AD"/>
    <w:rsid w:val="00EE05BC"/>
    <w:rsid w:val="00EE43DE"/>
    <w:rsid w:val="00EE4C61"/>
    <w:rsid w:val="00EE625B"/>
    <w:rsid w:val="00EF09BE"/>
    <w:rsid w:val="00EF2597"/>
    <w:rsid w:val="00EF300C"/>
    <w:rsid w:val="00EF4858"/>
    <w:rsid w:val="00F05D36"/>
    <w:rsid w:val="00F1018C"/>
    <w:rsid w:val="00F120FC"/>
    <w:rsid w:val="00F25933"/>
    <w:rsid w:val="00F31A0D"/>
    <w:rsid w:val="00F32624"/>
    <w:rsid w:val="00F335DF"/>
    <w:rsid w:val="00F373B3"/>
    <w:rsid w:val="00F479F1"/>
    <w:rsid w:val="00F62000"/>
    <w:rsid w:val="00F637B2"/>
    <w:rsid w:val="00F67A9B"/>
    <w:rsid w:val="00F70FE4"/>
    <w:rsid w:val="00F77E8C"/>
    <w:rsid w:val="00F80F67"/>
    <w:rsid w:val="00F82DE7"/>
    <w:rsid w:val="00F96E86"/>
    <w:rsid w:val="00FA11AE"/>
    <w:rsid w:val="00FA216A"/>
    <w:rsid w:val="00FA5342"/>
    <w:rsid w:val="00FC39BB"/>
    <w:rsid w:val="00FC63D4"/>
    <w:rsid w:val="00FC7A91"/>
    <w:rsid w:val="00FD5C48"/>
    <w:rsid w:val="00FE1B9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D68420"/>
  <w14:defaultImageDpi w14:val="300"/>
  <w15:docId w15:val="{92455A38-D886-8C43-BD95-BC78E3C9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F67A9B"/>
    <w:pPr>
      <w:tabs>
        <w:tab w:val="center" w:pos="4536"/>
        <w:tab w:val="right" w:pos="9072"/>
      </w:tabs>
    </w:pPr>
  </w:style>
  <w:style w:type="character" w:customStyle="1" w:styleId="PieddepageCar">
    <w:name w:val="Pied de page Car"/>
    <w:basedOn w:val="Policepardfaut"/>
    <w:link w:val="Pieddepage"/>
    <w:uiPriority w:val="99"/>
    <w:rsid w:val="00F67A9B"/>
  </w:style>
  <w:style w:type="character" w:styleId="Numrodepage">
    <w:name w:val="page number"/>
    <w:basedOn w:val="Policepardfaut"/>
    <w:uiPriority w:val="99"/>
    <w:semiHidden/>
    <w:unhideWhenUsed/>
    <w:rsid w:val="00F67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5112</TotalTime>
  <Pages>26</Pages>
  <Words>6341</Words>
  <Characters>34881</Characters>
  <Application>Microsoft Office Word</Application>
  <DocSecurity>0</DocSecurity>
  <Lines>290</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SEGAL</dc:creator>
  <cp:keywords/>
  <dc:description/>
  <cp:lastModifiedBy>Alain Ségal</cp:lastModifiedBy>
  <cp:revision>78</cp:revision>
  <cp:lastPrinted>2022-03-07T14:43:00Z</cp:lastPrinted>
  <dcterms:created xsi:type="dcterms:W3CDTF">2019-03-06T13:49:00Z</dcterms:created>
  <dcterms:modified xsi:type="dcterms:W3CDTF">2022-03-09T14:26:00Z</dcterms:modified>
</cp:coreProperties>
</file>